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C7" w:rsidRPr="00E734F8" w:rsidRDefault="009D7BC7" w:rsidP="009D7BC7">
      <w:pPr>
        <w:pStyle w:val="30"/>
        <w:shd w:val="clear" w:color="auto" w:fill="auto"/>
        <w:spacing w:line="322" w:lineRule="exact"/>
        <w:ind w:left="20"/>
        <w:jc w:val="center"/>
        <w:rPr>
          <w:vanish/>
          <w:sz w:val="24"/>
          <w:szCs w:val="24"/>
          <w:specVanish/>
        </w:rPr>
      </w:pPr>
      <w:r w:rsidRPr="003E1734">
        <w:rPr>
          <w:sz w:val="24"/>
          <w:szCs w:val="24"/>
        </w:rPr>
        <w:t>Договор</w:t>
      </w:r>
    </w:p>
    <w:p w:rsidR="009D7BC7" w:rsidRPr="00E51E1B" w:rsidRDefault="009D7BC7" w:rsidP="000452D1">
      <w:pPr>
        <w:pStyle w:val="30"/>
        <w:shd w:val="clear" w:color="auto" w:fill="auto"/>
        <w:spacing w:line="322" w:lineRule="exact"/>
        <w:ind w:left="20"/>
        <w:jc w:val="center"/>
        <w:rPr>
          <w:sz w:val="24"/>
          <w:szCs w:val="24"/>
        </w:rPr>
      </w:pPr>
      <w:r>
        <w:rPr>
          <w:color w:val="0000FF"/>
          <w:sz w:val="24"/>
          <w:szCs w:val="24"/>
        </w:rPr>
        <w:t xml:space="preserve"> </w:t>
      </w:r>
      <w:r w:rsidR="00B544A6">
        <w:rPr>
          <w:sz w:val="24"/>
          <w:szCs w:val="24"/>
        </w:rPr>
        <w:t>№___</w:t>
      </w:r>
      <w:r w:rsidR="00CE265E" w:rsidRPr="00075377">
        <w:rPr>
          <w:sz w:val="24"/>
          <w:szCs w:val="24"/>
        </w:rPr>
        <w:t>ФЛ</w:t>
      </w:r>
      <w:r w:rsidR="00DE1762">
        <w:rPr>
          <w:sz w:val="24"/>
          <w:szCs w:val="24"/>
        </w:rPr>
        <w:t>-2021</w:t>
      </w:r>
    </w:p>
    <w:p w:rsidR="009D7BC7" w:rsidRDefault="009D7BC7" w:rsidP="009D7BC7">
      <w:pPr>
        <w:pStyle w:val="30"/>
        <w:shd w:val="clear" w:color="auto" w:fill="auto"/>
        <w:spacing w:line="322" w:lineRule="exact"/>
        <w:ind w:left="20"/>
        <w:jc w:val="center"/>
        <w:rPr>
          <w:sz w:val="24"/>
          <w:szCs w:val="24"/>
        </w:rPr>
      </w:pPr>
      <w:r w:rsidRPr="00AE2A06">
        <w:rPr>
          <w:sz w:val="24"/>
          <w:szCs w:val="24"/>
        </w:rPr>
        <w:t xml:space="preserve">на </w:t>
      </w:r>
      <w:proofErr w:type="gramStart"/>
      <w:r w:rsidRPr="00AE2A06">
        <w:rPr>
          <w:sz w:val="24"/>
          <w:szCs w:val="24"/>
        </w:rPr>
        <w:t>обучение</w:t>
      </w:r>
      <w:proofErr w:type="gramEnd"/>
      <w:r w:rsidRPr="00AE2A06">
        <w:rPr>
          <w:sz w:val="24"/>
          <w:szCs w:val="24"/>
        </w:rPr>
        <w:t xml:space="preserve"> по </w:t>
      </w:r>
      <w:r w:rsidR="00E838D1">
        <w:rPr>
          <w:sz w:val="24"/>
          <w:szCs w:val="24"/>
        </w:rPr>
        <w:t>основной</w:t>
      </w:r>
      <w:r w:rsidRPr="00AE2A06">
        <w:rPr>
          <w:sz w:val="24"/>
          <w:szCs w:val="24"/>
        </w:rPr>
        <w:t xml:space="preserve"> профессиональной программе </w:t>
      </w:r>
      <w:r>
        <w:rPr>
          <w:sz w:val="24"/>
          <w:szCs w:val="24"/>
        </w:rPr>
        <w:t>–</w:t>
      </w:r>
    </w:p>
    <w:p w:rsidR="009D7BC7" w:rsidRPr="00AE2A06" w:rsidRDefault="009D7BC7" w:rsidP="009D7BC7">
      <w:pPr>
        <w:pStyle w:val="30"/>
        <w:shd w:val="clear" w:color="auto" w:fill="auto"/>
        <w:spacing w:line="322" w:lineRule="exact"/>
        <w:ind w:left="20"/>
        <w:jc w:val="center"/>
        <w:rPr>
          <w:vanish/>
          <w:sz w:val="24"/>
          <w:szCs w:val="24"/>
          <w:specVanish/>
        </w:rPr>
      </w:pPr>
    </w:p>
    <w:p w:rsidR="00E838D1" w:rsidRPr="00AE2A06" w:rsidRDefault="009D7BC7" w:rsidP="00E838D1">
      <w:pPr>
        <w:pStyle w:val="30"/>
        <w:shd w:val="clear" w:color="auto" w:fill="auto"/>
        <w:spacing w:line="322" w:lineRule="exact"/>
        <w:ind w:left="20"/>
        <w:jc w:val="center"/>
        <w:rPr>
          <w:sz w:val="24"/>
          <w:szCs w:val="24"/>
        </w:rPr>
      </w:pPr>
      <w:r w:rsidRPr="00AE2A06">
        <w:rPr>
          <w:sz w:val="24"/>
          <w:szCs w:val="24"/>
        </w:rPr>
        <w:t xml:space="preserve"> «Программа</w:t>
      </w:r>
      <w:r w:rsidR="00E838D1">
        <w:rPr>
          <w:sz w:val="24"/>
          <w:szCs w:val="24"/>
        </w:rPr>
        <w:t xml:space="preserve"> профессиональной подготовки час</w:t>
      </w:r>
      <w:r w:rsidR="009E0F67">
        <w:rPr>
          <w:sz w:val="24"/>
          <w:szCs w:val="24"/>
        </w:rPr>
        <w:t>т</w:t>
      </w:r>
      <w:r w:rsidR="00E838D1">
        <w:rPr>
          <w:sz w:val="24"/>
          <w:szCs w:val="24"/>
        </w:rPr>
        <w:t>ных охранников»</w:t>
      </w:r>
    </w:p>
    <w:p w:rsidR="00006DDF" w:rsidRDefault="00006DDF" w:rsidP="009D7BC7">
      <w:pPr>
        <w:pStyle w:val="4"/>
        <w:spacing w:before="120" w:after="120"/>
        <w:ind w:firstLine="862"/>
        <w:rPr>
          <w:sz w:val="24"/>
          <w:szCs w:val="24"/>
        </w:rPr>
      </w:pPr>
    </w:p>
    <w:p w:rsidR="009D7BC7" w:rsidRDefault="008C34B9" w:rsidP="009D7BC7">
      <w:pPr>
        <w:pStyle w:val="4"/>
        <w:spacing w:before="120" w:after="120"/>
        <w:ind w:firstLine="862"/>
        <w:rPr>
          <w:sz w:val="24"/>
          <w:szCs w:val="24"/>
        </w:rPr>
      </w:pPr>
      <w:proofErr w:type="spellStart"/>
      <w:r>
        <w:rPr>
          <w:sz w:val="24"/>
          <w:szCs w:val="24"/>
        </w:rPr>
        <w:t>п</w:t>
      </w:r>
      <w:r w:rsidR="009E1482">
        <w:rPr>
          <w:sz w:val="24"/>
          <w:szCs w:val="24"/>
        </w:rPr>
        <w:t>гт</w:t>
      </w:r>
      <w:proofErr w:type="spellEnd"/>
      <w:r w:rsidR="009E1482">
        <w:rPr>
          <w:sz w:val="24"/>
          <w:szCs w:val="24"/>
        </w:rPr>
        <w:t xml:space="preserve">. </w:t>
      </w:r>
      <w:proofErr w:type="spellStart"/>
      <w:r w:rsidR="009E1482">
        <w:rPr>
          <w:sz w:val="24"/>
          <w:szCs w:val="24"/>
        </w:rPr>
        <w:t>Энем</w:t>
      </w:r>
      <w:proofErr w:type="spellEnd"/>
      <w:r w:rsidR="009D7BC7" w:rsidRPr="006854F0">
        <w:rPr>
          <w:sz w:val="24"/>
          <w:szCs w:val="24"/>
        </w:rPr>
        <w:tab/>
      </w:r>
      <w:r w:rsidR="009D7BC7" w:rsidRPr="006854F0">
        <w:rPr>
          <w:sz w:val="24"/>
          <w:szCs w:val="24"/>
        </w:rPr>
        <w:tab/>
      </w:r>
      <w:r w:rsidR="009D7BC7" w:rsidRPr="006854F0">
        <w:rPr>
          <w:sz w:val="24"/>
          <w:szCs w:val="24"/>
        </w:rPr>
        <w:tab/>
      </w:r>
      <w:r w:rsidR="009D7BC7" w:rsidRPr="006854F0">
        <w:rPr>
          <w:sz w:val="24"/>
          <w:szCs w:val="24"/>
        </w:rPr>
        <w:tab/>
      </w:r>
      <w:r w:rsidR="009D7BC7" w:rsidRPr="006854F0">
        <w:rPr>
          <w:sz w:val="24"/>
          <w:szCs w:val="24"/>
        </w:rPr>
        <w:tab/>
      </w:r>
      <w:r w:rsidR="004432C0">
        <w:rPr>
          <w:sz w:val="24"/>
          <w:szCs w:val="24"/>
        </w:rPr>
        <w:t xml:space="preserve">   </w:t>
      </w:r>
      <w:r w:rsidR="009D7BC7" w:rsidRPr="006854F0">
        <w:rPr>
          <w:sz w:val="24"/>
          <w:szCs w:val="24"/>
        </w:rPr>
        <w:tab/>
      </w:r>
      <w:r w:rsidR="009E0F67">
        <w:rPr>
          <w:sz w:val="24"/>
          <w:szCs w:val="24"/>
        </w:rPr>
        <w:t xml:space="preserve">            </w:t>
      </w:r>
      <w:r w:rsidR="00CE265E">
        <w:rPr>
          <w:sz w:val="24"/>
          <w:szCs w:val="24"/>
        </w:rPr>
        <w:t xml:space="preserve">  </w:t>
      </w:r>
      <w:r w:rsidR="00FB5C80">
        <w:rPr>
          <w:sz w:val="24"/>
          <w:szCs w:val="24"/>
        </w:rPr>
        <w:t xml:space="preserve">  </w:t>
      </w:r>
      <w:r w:rsidR="00B544A6">
        <w:rPr>
          <w:sz w:val="24"/>
          <w:szCs w:val="24"/>
        </w:rPr>
        <w:t>«__</w:t>
      </w:r>
      <w:r w:rsidR="009E0F67">
        <w:rPr>
          <w:sz w:val="24"/>
          <w:szCs w:val="24"/>
        </w:rPr>
        <w:t xml:space="preserve">» </w:t>
      </w:r>
      <w:r w:rsidR="00B544A6">
        <w:rPr>
          <w:sz w:val="24"/>
          <w:szCs w:val="24"/>
        </w:rPr>
        <w:t>_____________</w:t>
      </w:r>
      <w:r w:rsidR="00641665">
        <w:rPr>
          <w:sz w:val="24"/>
          <w:szCs w:val="24"/>
          <w:u w:val="single"/>
        </w:rPr>
        <w:t xml:space="preserve"> </w:t>
      </w:r>
      <w:r w:rsidR="00DE1762">
        <w:rPr>
          <w:sz w:val="24"/>
          <w:szCs w:val="24"/>
        </w:rPr>
        <w:t>2021</w:t>
      </w:r>
      <w:r w:rsidR="009D7BC7" w:rsidRPr="006854F0">
        <w:rPr>
          <w:sz w:val="24"/>
          <w:szCs w:val="24"/>
        </w:rPr>
        <w:t xml:space="preserve"> г.</w:t>
      </w:r>
    </w:p>
    <w:p w:rsidR="009D7BC7" w:rsidRPr="005B2664" w:rsidRDefault="009D7BC7" w:rsidP="009D7BC7">
      <w:pPr>
        <w:pStyle w:val="4"/>
        <w:spacing w:before="120" w:after="120"/>
        <w:ind w:firstLine="862"/>
        <w:rPr>
          <w:b/>
          <w:sz w:val="24"/>
          <w:szCs w:val="24"/>
        </w:rPr>
      </w:pPr>
      <w:proofErr w:type="gramStart"/>
      <w:r>
        <w:rPr>
          <w:sz w:val="24"/>
          <w:szCs w:val="24"/>
        </w:rPr>
        <w:t>Частное учреждение дополнительного профессионального образования школа охраны и безопасности «Вежливые Люди»</w:t>
      </w:r>
      <w:r w:rsidRPr="006854F0">
        <w:rPr>
          <w:sz w:val="24"/>
          <w:szCs w:val="24"/>
        </w:rPr>
        <w:t xml:space="preserve"> </w:t>
      </w:r>
      <w:r>
        <w:rPr>
          <w:sz w:val="24"/>
          <w:szCs w:val="24"/>
        </w:rPr>
        <w:t>(сокращённое наименование – ЧУ</w:t>
      </w:r>
      <w:r w:rsidRPr="006854F0">
        <w:rPr>
          <w:sz w:val="24"/>
          <w:szCs w:val="24"/>
        </w:rPr>
        <w:t>ДПО</w:t>
      </w:r>
      <w:r>
        <w:rPr>
          <w:sz w:val="24"/>
          <w:szCs w:val="24"/>
        </w:rPr>
        <w:t xml:space="preserve"> школа охраны и безопасности</w:t>
      </w:r>
      <w:r w:rsidRPr="006854F0">
        <w:rPr>
          <w:sz w:val="24"/>
          <w:szCs w:val="24"/>
        </w:rPr>
        <w:t xml:space="preserve"> «</w:t>
      </w:r>
      <w:r>
        <w:rPr>
          <w:sz w:val="24"/>
          <w:szCs w:val="24"/>
        </w:rPr>
        <w:t>Вежливые Люди</w:t>
      </w:r>
      <w:r w:rsidRPr="006854F0">
        <w:rPr>
          <w:sz w:val="24"/>
          <w:szCs w:val="24"/>
        </w:rPr>
        <w:t xml:space="preserve">»), </w:t>
      </w:r>
      <w:r w:rsidRPr="00BC49F8">
        <w:rPr>
          <w:sz w:val="24"/>
          <w:szCs w:val="24"/>
        </w:rPr>
        <w:t xml:space="preserve">осуществляющее образовательную деятельность на основании лицензии </w:t>
      </w:r>
      <w:r w:rsidR="003A09E5">
        <w:rPr>
          <w:sz w:val="24"/>
          <w:szCs w:val="24"/>
        </w:rPr>
        <w:t>№266 от 18</w:t>
      </w:r>
      <w:r w:rsidR="00CE265E">
        <w:rPr>
          <w:sz w:val="24"/>
          <w:szCs w:val="24"/>
        </w:rPr>
        <w:t xml:space="preserve"> </w:t>
      </w:r>
      <w:r w:rsidR="003A09E5">
        <w:rPr>
          <w:sz w:val="24"/>
          <w:szCs w:val="24"/>
        </w:rPr>
        <w:t>февраля</w:t>
      </w:r>
      <w:r w:rsidR="00CE265E">
        <w:rPr>
          <w:sz w:val="24"/>
          <w:szCs w:val="24"/>
        </w:rPr>
        <w:t xml:space="preserve"> </w:t>
      </w:r>
      <w:r w:rsidR="003A09E5">
        <w:rPr>
          <w:sz w:val="24"/>
          <w:szCs w:val="24"/>
        </w:rPr>
        <w:t xml:space="preserve">2020 </w:t>
      </w:r>
      <w:r w:rsidR="00CE265E" w:rsidRPr="00CE265E">
        <w:rPr>
          <w:sz w:val="24"/>
          <w:szCs w:val="24"/>
        </w:rPr>
        <w:t>г.</w:t>
      </w:r>
      <w:r w:rsidR="00CD4F92">
        <w:rPr>
          <w:sz w:val="24"/>
          <w:szCs w:val="24"/>
        </w:rPr>
        <w:t xml:space="preserve"> </w:t>
      </w:r>
      <w:r w:rsidR="00CE265E">
        <w:rPr>
          <w:sz w:val="24"/>
          <w:szCs w:val="24"/>
        </w:rPr>
        <w:t>(срок действия-бессрочно)</w:t>
      </w:r>
      <w:r w:rsidRPr="00CE265E">
        <w:rPr>
          <w:sz w:val="24"/>
          <w:szCs w:val="24"/>
        </w:rPr>
        <w:t>,</w:t>
      </w:r>
      <w:r w:rsidRPr="00BC49F8">
        <w:rPr>
          <w:sz w:val="24"/>
          <w:szCs w:val="24"/>
        </w:rPr>
        <w:t xml:space="preserve"> выданной </w:t>
      </w:r>
      <w:r>
        <w:rPr>
          <w:sz w:val="24"/>
          <w:szCs w:val="24"/>
        </w:rPr>
        <w:t xml:space="preserve">Министерством образования и науки Республики Адыгея </w:t>
      </w:r>
      <w:r w:rsidRPr="00BC49F8">
        <w:rPr>
          <w:sz w:val="24"/>
          <w:szCs w:val="24"/>
        </w:rPr>
        <w:t xml:space="preserve">(в дальнейшем именуемое Исполнитель), в лице директора </w:t>
      </w:r>
      <w:r>
        <w:rPr>
          <w:sz w:val="24"/>
          <w:szCs w:val="24"/>
        </w:rPr>
        <w:t>Корнеевой Елены Константиновны</w:t>
      </w:r>
      <w:r w:rsidRPr="003E1734">
        <w:rPr>
          <w:sz w:val="24"/>
          <w:szCs w:val="24"/>
        </w:rPr>
        <w:t xml:space="preserve">, действующего на основании Устава с одной стороны, </w:t>
      </w:r>
      <w:r>
        <w:rPr>
          <w:sz w:val="24"/>
          <w:szCs w:val="24"/>
        </w:rPr>
        <w:t xml:space="preserve"> </w:t>
      </w:r>
      <w:r w:rsidR="00B544A6">
        <w:rPr>
          <w:rFonts w:eastAsia="Calibri"/>
          <w:b/>
          <w:bCs/>
          <w:sz w:val="24"/>
          <w:szCs w:val="24"/>
          <w:u w:val="single"/>
          <w:lang w:eastAsia="en-US"/>
        </w:rPr>
        <w:t>_____________________</w:t>
      </w:r>
      <w:r w:rsidR="00402085" w:rsidRPr="00402085">
        <w:rPr>
          <w:rFonts w:eastAsia="Calibri"/>
          <w:b/>
          <w:bCs/>
          <w:sz w:val="24"/>
          <w:szCs w:val="24"/>
          <w:u w:val="single"/>
          <w:lang w:eastAsia="en-US"/>
        </w:rPr>
        <w:t xml:space="preserve"> </w:t>
      </w:r>
      <w:r w:rsidRPr="003E1734">
        <w:rPr>
          <w:sz w:val="24"/>
          <w:szCs w:val="24"/>
        </w:rPr>
        <w:t>именуемые Стороны</w:t>
      </w:r>
      <w:proofErr w:type="gramEnd"/>
      <w:r w:rsidRPr="003E1734">
        <w:rPr>
          <w:sz w:val="24"/>
          <w:szCs w:val="24"/>
        </w:rPr>
        <w:t>, в соответствии с действующим законодательством заключили настоящий Договор о нижеследующем:</w:t>
      </w:r>
    </w:p>
    <w:p w:rsidR="009D7BC7" w:rsidRPr="003E1734" w:rsidRDefault="009D7BC7" w:rsidP="009D7BC7">
      <w:pPr>
        <w:pStyle w:val="4"/>
        <w:shd w:val="clear" w:color="auto" w:fill="auto"/>
        <w:tabs>
          <w:tab w:val="left" w:leader="underscore" w:pos="0"/>
        </w:tabs>
        <w:spacing w:before="0" w:after="0" w:line="260" w:lineRule="exact"/>
        <w:ind w:left="20" w:firstLine="0"/>
        <w:rPr>
          <w:sz w:val="24"/>
          <w:szCs w:val="24"/>
          <w:u w:val="single"/>
        </w:rPr>
      </w:pPr>
    </w:p>
    <w:p w:rsidR="009D7BC7" w:rsidRPr="003E1734" w:rsidRDefault="009D7BC7" w:rsidP="009D7BC7">
      <w:pPr>
        <w:pStyle w:val="4"/>
        <w:shd w:val="clear" w:color="auto" w:fill="auto"/>
        <w:spacing w:before="0" w:after="0" w:line="240" w:lineRule="auto"/>
        <w:ind w:firstLine="0"/>
        <w:jc w:val="center"/>
        <w:rPr>
          <w:b/>
          <w:sz w:val="24"/>
          <w:szCs w:val="24"/>
        </w:rPr>
      </w:pPr>
      <w:r w:rsidRPr="003E1734">
        <w:rPr>
          <w:b/>
          <w:sz w:val="24"/>
          <w:szCs w:val="24"/>
        </w:rPr>
        <w:t>1. Предмет Договора</w:t>
      </w:r>
    </w:p>
    <w:p w:rsidR="009D7BC7" w:rsidRPr="003E1734" w:rsidRDefault="009D7BC7" w:rsidP="009D7BC7">
      <w:pPr>
        <w:pStyle w:val="4"/>
        <w:numPr>
          <w:ilvl w:val="1"/>
          <w:numId w:val="1"/>
        </w:numPr>
        <w:shd w:val="clear" w:color="auto" w:fill="auto"/>
        <w:tabs>
          <w:tab w:val="left" w:pos="1465"/>
          <w:tab w:val="right" w:pos="6246"/>
          <w:tab w:val="left" w:pos="7282"/>
          <w:tab w:val="right" w:pos="9356"/>
        </w:tabs>
        <w:spacing w:before="0" w:after="0" w:line="240" w:lineRule="auto"/>
        <w:ind w:firstLine="860"/>
        <w:rPr>
          <w:sz w:val="24"/>
          <w:szCs w:val="24"/>
        </w:rPr>
      </w:pPr>
      <w:r w:rsidRPr="003E1734">
        <w:rPr>
          <w:sz w:val="24"/>
          <w:szCs w:val="24"/>
        </w:rPr>
        <w:t>Исполнитель обязуется предоставить образовательную услугу, а Заказчик обязуется оплатить</w:t>
      </w:r>
      <w:r w:rsidRPr="003E1734">
        <w:rPr>
          <w:sz w:val="24"/>
          <w:szCs w:val="24"/>
        </w:rPr>
        <w:tab/>
        <w:t xml:space="preserve"> образовательную услугу по предоставлению </w:t>
      </w:r>
      <w:proofErr w:type="gramStart"/>
      <w:r w:rsidRPr="003E1734">
        <w:rPr>
          <w:sz w:val="24"/>
          <w:szCs w:val="24"/>
        </w:rPr>
        <w:t>обучения</w:t>
      </w:r>
      <w:proofErr w:type="gramEnd"/>
      <w:r w:rsidRPr="003E1734">
        <w:rPr>
          <w:sz w:val="24"/>
          <w:szCs w:val="24"/>
        </w:rPr>
        <w:t xml:space="preserve"> </w:t>
      </w:r>
      <w:r w:rsidRPr="00AE2A06">
        <w:rPr>
          <w:color w:val="000000"/>
          <w:sz w:val="24"/>
          <w:szCs w:val="24"/>
        </w:rPr>
        <w:t>по дополнительной профессиональной программе</w:t>
      </w:r>
      <w:r w:rsidRPr="00AE39FE">
        <w:rPr>
          <w:color w:val="0000FF"/>
          <w:sz w:val="24"/>
          <w:szCs w:val="24"/>
        </w:rPr>
        <w:t xml:space="preserve"> – </w:t>
      </w:r>
      <w:r w:rsidRPr="00AE2A06">
        <w:rPr>
          <w:color w:val="000000"/>
          <w:sz w:val="24"/>
          <w:szCs w:val="24"/>
        </w:rPr>
        <w:t xml:space="preserve">«Программа </w:t>
      </w:r>
      <w:r w:rsidR="00006DDF">
        <w:rPr>
          <w:color w:val="000000"/>
          <w:sz w:val="24"/>
          <w:szCs w:val="24"/>
        </w:rPr>
        <w:t>профессиональной подготовки частных охранников</w:t>
      </w:r>
      <w:r w:rsidRPr="00AE2A06">
        <w:rPr>
          <w:color w:val="000000"/>
          <w:sz w:val="24"/>
          <w:szCs w:val="24"/>
        </w:rPr>
        <w:t>»</w:t>
      </w:r>
      <w:r w:rsidRPr="003E1734">
        <w:rPr>
          <w:sz w:val="24"/>
          <w:szCs w:val="24"/>
        </w:rPr>
        <w:t xml:space="preserve"> (в соответствии с программой и учебным планом, утвержденным </w:t>
      </w:r>
      <w:r>
        <w:rPr>
          <w:sz w:val="24"/>
          <w:szCs w:val="24"/>
        </w:rPr>
        <w:t>ЧУДПО школа охраны и безопасности «Вежливые Люди»</w:t>
      </w:r>
      <w:r w:rsidRPr="003E1734">
        <w:rPr>
          <w:sz w:val="24"/>
          <w:szCs w:val="24"/>
        </w:rPr>
        <w:t>)</w:t>
      </w:r>
      <w:r>
        <w:rPr>
          <w:sz w:val="24"/>
          <w:szCs w:val="24"/>
        </w:rPr>
        <w:t xml:space="preserve"> </w:t>
      </w:r>
    </w:p>
    <w:p w:rsidR="009D7BC7" w:rsidRPr="003E1734" w:rsidRDefault="00D15374" w:rsidP="009D7BC7">
      <w:pPr>
        <w:pStyle w:val="4"/>
        <w:shd w:val="clear" w:color="auto" w:fill="auto"/>
        <w:tabs>
          <w:tab w:val="left" w:pos="1465"/>
          <w:tab w:val="right" w:pos="6246"/>
          <w:tab w:val="left" w:pos="7282"/>
          <w:tab w:val="right" w:pos="9356"/>
        </w:tabs>
        <w:spacing w:before="0" w:after="0" w:line="240" w:lineRule="auto"/>
        <w:ind w:firstLine="0"/>
        <w:jc w:val="center"/>
        <w:rPr>
          <w:sz w:val="24"/>
          <w:szCs w:val="24"/>
        </w:rPr>
      </w:pPr>
      <w:r>
        <w:rPr>
          <w:sz w:val="24"/>
          <w:szCs w:val="24"/>
        </w:rPr>
        <w:t xml:space="preserve"> </w:t>
      </w:r>
    </w:p>
    <w:p w:rsidR="009D7BC7" w:rsidRPr="0098542E" w:rsidRDefault="009D7BC7" w:rsidP="009D7BC7">
      <w:pPr>
        <w:pStyle w:val="4"/>
        <w:numPr>
          <w:ilvl w:val="1"/>
          <w:numId w:val="1"/>
        </w:numPr>
        <w:shd w:val="clear" w:color="auto" w:fill="auto"/>
        <w:tabs>
          <w:tab w:val="left" w:pos="1465"/>
          <w:tab w:val="right" w:pos="6246"/>
          <w:tab w:val="left" w:pos="7282"/>
          <w:tab w:val="right" w:pos="9356"/>
        </w:tabs>
        <w:spacing w:before="0" w:after="0" w:line="240" w:lineRule="auto"/>
        <w:ind w:firstLine="860"/>
        <w:rPr>
          <w:sz w:val="24"/>
          <w:szCs w:val="24"/>
        </w:rPr>
      </w:pPr>
      <w:r w:rsidRPr="0098542E">
        <w:rPr>
          <w:sz w:val="24"/>
          <w:szCs w:val="24"/>
        </w:rPr>
        <w:t xml:space="preserve">Место обучения – учебные помещения ЧУДПО школа охраны и безопасности </w:t>
      </w:r>
      <w:r w:rsidR="00332639">
        <w:rPr>
          <w:sz w:val="24"/>
          <w:szCs w:val="24"/>
        </w:rPr>
        <w:t>«Вежливые Люди» по адресу 385132</w:t>
      </w:r>
      <w:r w:rsidRPr="0098542E">
        <w:rPr>
          <w:sz w:val="24"/>
          <w:szCs w:val="24"/>
        </w:rPr>
        <w:t xml:space="preserve">, РА, </w:t>
      </w:r>
      <w:proofErr w:type="spellStart"/>
      <w:r w:rsidR="00332639">
        <w:rPr>
          <w:sz w:val="24"/>
          <w:szCs w:val="24"/>
        </w:rPr>
        <w:t>п</w:t>
      </w:r>
      <w:r w:rsidRPr="0098542E">
        <w:rPr>
          <w:sz w:val="24"/>
          <w:szCs w:val="24"/>
        </w:rPr>
        <w:t>г</w:t>
      </w:r>
      <w:r w:rsidR="00332639">
        <w:rPr>
          <w:sz w:val="24"/>
          <w:szCs w:val="24"/>
        </w:rPr>
        <w:t>т</w:t>
      </w:r>
      <w:proofErr w:type="spellEnd"/>
      <w:r w:rsidRPr="0098542E">
        <w:rPr>
          <w:sz w:val="24"/>
          <w:szCs w:val="24"/>
        </w:rPr>
        <w:t xml:space="preserve">. </w:t>
      </w:r>
      <w:proofErr w:type="spellStart"/>
      <w:r w:rsidR="00332639">
        <w:rPr>
          <w:sz w:val="24"/>
          <w:szCs w:val="24"/>
        </w:rPr>
        <w:t>Энем</w:t>
      </w:r>
      <w:proofErr w:type="spellEnd"/>
      <w:r w:rsidRPr="0098542E">
        <w:rPr>
          <w:sz w:val="24"/>
          <w:szCs w:val="24"/>
        </w:rPr>
        <w:t xml:space="preserve">, </w:t>
      </w:r>
      <w:r w:rsidR="00332639">
        <w:rPr>
          <w:sz w:val="24"/>
          <w:szCs w:val="24"/>
        </w:rPr>
        <w:t>ул.</w:t>
      </w:r>
      <w:r w:rsidRPr="0098542E">
        <w:rPr>
          <w:sz w:val="24"/>
          <w:szCs w:val="24"/>
        </w:rPr>
        <w:t xml:space="preserve"> </w:t>
      </w:r>
      <w:r w:rsidR="00332639">
        <w:rPr>
          <w:sz w:val="24"/>
          <w:szCs w:val="24"/>
        </w:rPr>
        <w:t>Перова,  д. 73/6а</w:t>
      </w:r>
      <w:r w:rsidRPr="0098542E">
        <w:rPr>
          <w:sz w:val="24"/>
          <w:szCs w:val="24"/>
        </w:rPr>
        <w:t>.</w:t>
      </w:r>
    </w:p>
    <w:p w:rsidR="009D7BC7" w:rsidRPr="00FB5C80" w:rsidRDefault="009D7BC7" w:rsidP="00FB5C80">
      <w:pPr>
        <w:pStyle w:val="4"/>
        <w:numPr>
          <w:ilvl w:val="1"/>
          <w:numId w:val="1"/>
        </w:numPr>
        <w:tabs>
          <w:tab w:val="left" w:pos="1593"/>
        </w:tabs>
        <w:spacing w:before="0" w:after="0" w:line="240" w:lineRule="auto"/>
        <w:ind w:firstLine="860"/>
        <w:rPr>
          <w:sz w:val="24"/>
          <w:szCs w:val="24"/>
        </w:rPr>
      </w:pPr>
      <w:r w:rsidRPr="0098542E">
        <w:rPr>
          <w:sz w:val="24"/>
          <w:szCs w:val="24"/>
        </w:rPr>
        <w:t xml:space="preserve">Форма обучения - очная, нормативный срок освоения и продолжительность обучения - </w:t>
      </w:r>
      <w:r w:rsidR="003A09E5">
        <w:rPr>
          <w:sz w:val="24"/>
          <w:szCs w:val="24"/>
        </w:rPr>
        <w:t>40 часов, 6</w:t>
      </w:r>
      <w:r w:rsidRPr="0098542E">
        <w:rPr>
          <w:sz w:val="24"/>
          <w:szCs w:val="24"/>
        </w:rPr>
        <w:t xml:space="preserve"> учебных дней, предусмотренный график обучения: с «</w:t>
      </w:r>
      <w:r w:rsidR="00B544A6">
        <w:rPr>
          <w:sz w:val="24"/>
          <w:szCs w:val="24"/>
        </w:rPr>
        <w:t>___</w:t>
      </w:r>
      <w:r w:rsidRPr="0098542E">
        <w:rPr>
          <w:sz w:val="24"/>
          <w:szCs w:val="24"/>
        </w:rPr>
        <w:t>»</w:t>
      </w:r>
      <w:r w:rsidR="00A51354">
        <w:rPr>
          <w:sz w:val="24"/>
          <w:szCs w:val="24"/>
        </w:rPr>
        <w:t xml:space="preserve"> </w:t>
      </w:r>
      <w:r w:rsidR="00B544A6">
        <w:rPr>
          <w:sz w:val="24"/>
          <w:szCs w:val="24"/>
        </w:rPr>
        <w:t>_____</w:t>
      </w:r>
      <w:r w:rsidR="00DE1762">
        <w:rPr>
          <w:sz w:val="24"/>
          <w:szCs w:val="24"/>
        </w:rPr>
        <w:t xml:space="preserve"> 2021</w:t>
      </w:r>
      <w:r w:rsidRPr="0098542E">
        <w:rPr>
          <w:sz w:val="24"/>
          <w:szCs w:val="24"/>
        </w:rPr>
        <w:t xml:space="preserve"> г.  по «</w:t>
      </w:r>
      <w:r w:rsidR="00B544A6">
        <w:rPr>
          <w:sz w:val="24"/>
          <w:szCs w:val="24"/>
        </w:rPr>
        <w:t>__</w:t>
      </w:r>
      <w:r w:rsidR="004A4640">
        <w:rPr>
          <w:sz w:val="24"/>
          <w:szCs w:val="24"/>
        </w:rPr>
        <w:t>»</w:t>
      </w:r>
      <w:r w:rsidRPr="00FB5C80">
        <w:rPr>
          <w:sz w:val="24"/>
          <w:szCs w:val="24"/>
        </w:rPr>
        <w:t xml:space="preserve"> </w:t>
      </w:r>
      <w:r w:rsidR="00B544A6">
        <w:rPr>
          <w:sz w:val="24"/>
          <w:szCs w:val="24"/>
        </w:rPr>
        <w:t>_________</w:t>
      </w:r>
      <w:r w:rsidR="00A925F1">
        <w:rPr>
          <w:sz w:val="24"/>
          <w:szCs w:val="24"/>
        </w:rPr>
        <w:t xml:space="preserve"> </w:t>
      </w:r>
      <w:r w:rsidR="00DE1762">
        <w:rPr>
          <w:sz w:val="24"/>
          <w:szCs w:val="24"/>
        </w:rPr>
        <w:t>2021</w:t>
      </w:r>
      <w:r w:rsidRPr="00FB5C80">
        <w:rPr>
          <w:sz w:val="24"/>
          <w:szCs w:val="24"/>
        </w:rPr>
        <w:t xml:space="preserve"> г. (занятия проводятся ежедневно с</w:t>
      </w:r>
      <w:r w:rsidR="0027716E" w:rsidRPr="00FB5C80">
        <w:rPr>
          <w:sz w:val="24"/>
          <w:szCs w:val="24"/>
        </w:rPr>
        <w:t xml:space="preserve"> понедельника по пятницу с </w:t>
      </w:r>
      <w:r w:rsidR="001F687A">
        <w:rPr>
          <w:sz w:val="24"/>
          <w:szCs w:val="24"/>
        </w:rPr>
        <w:t>08.30</w:t>
      </w:r>
      <w:r w:rsidR="00FB5C80">
        <w:rPr>
          <w:sz w:val="24"/>
          <w:szCs w:val="24"/>
        </w:rPr>
        <w:t xml:space="preserve"> до 14</w:t>
      </w:r>
      <w:r w:rsidR="00E838D1" w:rsidRPr="00FB5C80">
        <w:rPr>
          <w:sz w:val="24"/>
          <w:szCs w:val="24"/>
        </w:rPr>
        <w:t>.45</w:t>
      </w:r>
      <w:r w:rsidRPr="00FB5C80">
        <w:rPr>
          <w:sz w:val="24"/>
          <w:szCs w:val="24"/>
        </w:rPr>
        <w:t>).</w:t>
      </w:r>
    </w:p>
    <w:p w:rsidR="009D7BC7" w:rsidRPr="0098542E" w:rsidRDefault="009D7BC7" w:rsidP="009D7BC7">
      <w:pPr>
        <w:pStyle w:val="4"/>
        <w:numPr>
          <w:ilvl w:val="1"/>
          <w:numId w:val="1"/>
        </w:numPr>
        <w:tabs>
          <w:tab w:val="left" w:pos="1593"/>
        </w:tabs>
        <w:spacing w:before="0" w:after="0" w:line="240" w:lineRule="auto"/>
        <w:ind w:firstLine="860"/>
        <w:rPr>
          <w:sz w:val="24"/>
          <w:szCs w:val="24"/>
        </w:rPr>
      </w:pPr>
      <w:proofErr w:type="gramStart"/>
      <w:r w:rsidRPr="0098542E">
        <w:rPr>
          <w:sz w:val="24"/>
          <w:szCs w:val="24"/>
        </w:rPr>
        <w:t>Изменения графика обучения (при их наличии) доводятся до обучаемых на занятиях и размещаются на гла</w:t>
      </w:r>
      <w:r w:rsidR="00D72DE4">
        <w:rPr>
          <w:sz w:val="24"/>
          <w:szCs w:val="24"/>
        </w:rPr>
        <w:t>вной странице сайта Исполнителя</w:t>
      </w:r>
      <w:r w:rsidRPr="0098542E">
        <w:rPr>
          <w:sz w:val="24"/>
          <w:szCs w:val="24"/>
        </w:rPr>
        <w:t xml:space="preserve">. </w:t>
      </w:r>
      <w:proofErr w:type="gramEnd"/>
    </w:p>
    <w:p w:rsidR="009D7BC7" w:rsidRPr="0098542E" w:rsidRDefault="009D7BC7" w:rsidP="009D7BC7">
      <w:pPr>
        <w:pStyle w:val="4"/>
        <w:numPr>
          <w:ilvl w:val="1"/>
          <w:numId w:val="1"/>
        </w:numPr>
        <w:shd w:val="clear" w:color="auto" w:fill="auto"/>
        <w:tabs>
          <w:tab w:val="left" w:pos="1593"/>
        </w:tabs>
        <w:spacing w:before="0" w:after="0" w:line="317" w:lineRule="exact"/>
        <w:ind w:left="20" w:firstLine="860"/>
        <w:rPr>
          <w:sz w:val="24"/>
          <w:szCs w:val="24"/>
        </w:rPr>
      </w:pPr>
      <w:r w:rsidRPr="0098542E">
        <w:rPr>
          <w:sz w:val="24"/>
          <w:szCs w:val="24"/>
        </w:rPr>
        <w:t xml:space="preserve">После освоения Обучающимся образовательной программы и успешного прохождения итоговой  аттестации, ему (им) выдается следующий документ об образовании (квалификации) </w:t>
      </w:r>
      <w:bookmarkStart w:id="0" w:name="bookmark7"/>
      <w:r w:rsidRPr="0098542E">
        <w:rPr>
          <w:sz w:val="24"/>
          <w:szCs w:val="24"/>
        </w:rPr>
        <w:t xml:space="preserve">– </w:t>
      </w:r>
      <w:r w:rsidR="00E838D1" w:rsidRPr="0098542E">
        <w:rPr>
          <w:sz w:val="24"/>
          <w:szCs w:val="24"/>
          <w:u w:val="single"/>
        </w:rPr>
        <w:t>свидетельст</w:t>
      </w:r>
      <w:r w:rsidR="00CE265E" w:rsidRPr="0098542E">
        <w:rPr>
          <w:sz w:val="24"/>
          <w:szCs w:val="24"/>
          <w:u w:val="single"/>
        </w:rPr>
        <w:t>во о профессиональной подготовке</w:t>
      </w:r>
      <w:r w:rsidR="00E838D1" w:rsidRPr="0098542E">
        <w:rPr>
          <w:sz w:val="24"/>
          <w:szCs w:val="24"/>
          <w:u w:val="single"/>
        </w:rPr>
        <w:t xml:space="preserve"> охранника</w:t>
      </w:r>
      <w:r w:rsidRPr="0098542E">
        <w:rPr>
          <w:sz w:val="24"/>
          <w:szCs w:val="24"/>
        </w:rPr>
        <w:t>.</w:t>
      </w:r>
    </w:p>
    <w:p w:rsidR="009D7BC7" w:rsidRPr="003E1734" w:rsidRDefault="009D7BC7" w:rsidP="009D7BC7">
      <w:pPr>
        <w:pStyle w:val="32"/>
        <w:keepNext/>
        <w:keepLines/>
        <w:shd w:val="clear" w:color="auto" w:fill="auto"/>
        <w:tabs>
          <w:tab w:val="left" w:pos="3163"/>
        </w:tabs>
        <w:spacing w:before="0" w:after="303" w:line="260" w:lineRule="exact"/>
        <w:ind w:left="2880"/>
        <w:rPr>
          <w:sz w:val="24"/>
          <w:szCs w:val="24"/>
        </w:rPr>
      </w:pPr>
    </w:p>
    <w:p w:rsidR="009D7BC7" w:rsidRPr="006854F0" w:rsidRDefault="009D7BC7" w:rsidP="009D7BC7">
      <w:pPr>
        <w:pStyle w:val="32"/>
        <w:keepNext/>
        <w:keepLines/>
        <w:shd w:val="clear" w:color="auto" w:fill="auto"/>
        <w:tabs>
          <w:tab w:val="left" w:pos="3163"/>
        </w:tabs>
        <w:spacing w:before="0" w:after="0" w:line="240" w:lineRule="auto"/>
        <w:jc w:val="center"/>
        <w:rPr>
          <w:sz w:val="24"/>
          <w:szCs w:val="24"/>
        </w:rPr>
      </w:pPr>
      <w:r w:rsidRPr="003E1734">
        <w:rPr>
          <w:sz w:val="24"/>
          <w:szCs w:val="24"/>
        </w:rPr>
        <w:t>2. Права Исполнителя</w:t>
      </w:r>
      <w:r>
        <w:rPr>
          <w:sz w:val="24"/>
          <w:szCs w:val="24"/>
        </w:rPr>
        <w:t>,</w:t>
      </w:r>
      <w:r w:rsidRPr="003E1734">
        <w:rPr>
          <w:sz w:val="24"/>
          <w:szCs w:val="24"/>
        </w:rPr>
        <w:t xml:space="preserve"> Заказчика</w:t>
      </w:r>
      <w:bookmarkEnd w:id="0"/>
      <w:r w:rsidRPr="003E1734">
        <w:rPr>
          <w:sz w:val="24"/>
          <w:szCs w:val="24"/>
        </w:rPr>
        <w:t xml:space="preserve"> </w:t>
      </w:r>
      <w:r>
        <w:rPr>
          <w:sz w:val="24"/>
          <w:szCs w:val="24"/>
        </w:rPr>
        <w:t>и Обучающегося</w:t>
      </w:r>
    </w:p>
    <w:p w:rsidR="009D7BC7" w:rsidRPr="003E1734" w:rsidRDefault="009D7BC7" w:rsidP="009D7BC7">
      <w:pPr>
        <w:pStyle w:val="4"/>
        <w:numPr>
          <w:ilvl w:val="1"/>
          <w:numId w:val="2"/>
        </w:numPr>
        <w:shd w:val="clear" w:color="auto" w:fill="auto"/>
        <w:tabs>
          <w:tab w:val="left" w:pos="1371"/>
        </w:tabs>
        <w:spacing w:before="0" w:after="0" w:line="240" w:lineRule="auto"/>
        <w:ind w:left="0" w:firstLine="905"/>
        <w:rPr>
          <w:sz w:val="24"/>
          <w:szCs w:val="24"/>
        </w:rPr>
      </w:pPr>
      <w:r w:rsidRPr="003E1734">
        <w:rPr>
          <w:sz w:val="24"/>
          <w:szCs w:val="24"/>
        </w:rPr>
        <w:t>Исполнитель вправе:</w:t>
      </w:r>
    </w:p>
    <w:p w:rsidR="009D7BC7" w:rsidRPr="003E1734" w:rsidRDefault="009D7BC7" w:rsidP="009D7BC7">
      <w:pPr>
        <w:pStyle w:val="4"/>
        <w:shd w:val="clear" w:color="auto" w:fill="auto"/>
        <w:tabs>
          <w:tab w:val="left" w:pos="1371"/>
        </w:tabs>
        <w:spacing w:before="0" w:after="0" w:line="322" w:lineRule="exact"/>
        <w:ind w:firstLine="905"/>
        <w:rPr>
          <w:sz w:val="24"/>
          <w:szCs w:val="24"/>
        </w:rPr>
      </w:pPr>
      <w:r w:rsidRPr="003E1734">
        <w:rPr>
          <w:sz w:val="24"/>
          <w:szCs w:val="24"/>
        </w:rPr>
        <w:t>2.1.1 Самостоятельно осуществлять образовательный процесс, устанавливать системы оценок, формы, порядок проведения текущей аттестации Обучающегося.</w:t>
      </w:r>
    </w:p>
    <w:p w:rsidR="009D7BC7" w:rsidRPr="003E1734" w:rsidRDefault="009D7BC7" w:rsidP="009D7BC7">
      <w:pPr>
        <w:pStyle w:val="4"/>
        <w:shd w:val="clear" w:color="auto" w:fill="auto"/>
        <w:tabs>
          <w:tab w:val="left" w:pos="1593"/>
        </w:tabs>
        <w:spacing w:before="0" w:after="0" w:line="322" w:lineRule="exact"/>
        <w:ind w:right="20" w:firstLine="905"/>
        <w:rPr>
          <w:sz w:val="24"/>
          <w:szCs w:val="24"/>
        </w:rPr>
      </w:pPr>
      <w:r w:rsidRPr="003E1734">
        <w:rPr>
          <w:sz w:val="24"/>
          <w:szCs w:val="24"/>
        </w:rPr>
        <w:t xml:space="preserve">2.1.2. Применять к </w:t>
      </w:r>
      <w:proofErr w:type="gramStart"/>
      <w:r w:rsidRPr="003E1734">
        <w:rPr>
          <w:sz w:val="24"/>
          <w:szCs w:val="24"/>
        </w:rPr>
        <w:t>Обучающемуся</w:t>
      </w:r>
      <w:proofErr w:type="gramEnd"/>
      <w:r w:rsidRPr="003E1734">
        <w:rPr>
          <w:sz w:val="24"/>
          <w:szCs w:val="24"/>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9D7BC7" w:rsidRPr="003E1734" w:rsidRDefault="009D7BC7" w:rsidP="009D7BC7">
      <w:pPr>
        <w:pStyle w:val="4"/>
        <w:shd w:val="clear" w:color="auto" w:fill="auto"/>
        <w:tabs>
          <w:tab w:val="left" w:pos="1593"/>
        </w:tabs>
        <w:spacing w:before="0" w:after="0" w:line="322" w:lineRule="exact"/>
        <w:ind w:right="20" w:firstLine="905"/>
        <w:rPr>
          <w:sz w:val="24"/>
          <w:szCs w:val="24"/>
        </w:rPr>
      </w:pPr>
      <w:r w:rsidRPr="003E1734">
        <w:rPr>
          <w:sz w:val="24"/>
          <w:szCs w:val="24"/>
        </w:rPr>
        <w:t xml:space="preserve">2.1.3. Досрочно прекращать обучение </w:t>
      </w:r>
      <w:proofErr w:type="gramStart"/>
      <w:r w:rsidRPr="003E1734">
        <w:rPr>
          <w:sz w:val="24"/>
          <w:szCs w:val="24"/>
        </w:rPr>
        <w:t>Обучающегося</w:t>
      </w:r>
      <w:proofErr w:type="gramEnd"/>
      <w:r w:rsidRPr="003E1734">
        <w:rPr>
          <w:sz w:val="24"/>
          <w:szCs w:val="24"/>
        </w:rPr>
        <w:t xml:space="preserve"> в случаях:</w:t>
      </w:r>
    </w:p>
    <w:p w:rsidR="009D7BC7" w:rsidRPr="009D7BC7" w:rsidRDefault="009D7BC7" w:rsidP="009D7BC7">
      <w:pPr>
        <w:pStyle w:val="4"/>
        <w:shd w:val="clear" w:color="auto" w:fill="auto"/>
        <w:spacing w:before="0" w:after="0" w:line="322" w:lineRule="exact"/>
        <w:ind w:left="20" w:right="20" w:firstLine="860"/>
        <w:rPr>
          <w:sz w:val="24"/>
          <w:szCs w:val="24"/>
        </w:rPr>
      </w:pPr>
      <w:r w:rsidRPr="003E1734">
        <w:rPr>
          <w:sz w:val="24"/>
          <w:szCs w:val="24"/>
        </w:rPr>
        <w:t>- нарушения Обучающимся пра</w:t>
      </w:r>
      <w:r>
        <w:rPr>
          <w:sz w:val="24"/>
          <w:szCs w:val="24"/>
        </w:rPr>
        <w:t xml:space="preserve">вил внутреннего распорядка </w:t>
      </w:r>
      <w:r w:rsidRPr="009D7BC7">
        <w:rPr>
          <w:sz w:val="24"/>
          <w:szCs w:val="24"/>
        </w:rPr>
        <w:t>ЧУДПО школа охраны и безопасности «Вежливые Люди»</w:t>
      </w:r>
      <w:r>
        <w:rPr>
          <w:sz w:val="24"/>
          <w:szCs w:val="24"/>
        </w:rPr>
        <w:t>;</w:t>
      </w:r>
    </w:p>
    <w:p w:rsidR="009D7BC7" w:rsidRPr="003E1734" w:rsidRDefault="009D7BC7" w:rsidP="009D7BC7">
      <w:pPr>
        <w:pStyle w:val="4"/>
        <w:shd w:val="clear" w:color="auto" w:fill="auto"/>
        <w:spacing w:before="0" w:after="0" w:line="322" w:lineRule="exact"/>
        <w:ind w:left="20" w:right="20" w:firstLine="860"/>
        <w:rPr>
          <w:sz w:val="24"/>
          <w:szCs w:val="24"/>
        </w:rPr>
      </w:pPr>
      <w:r w:rsidRPr="003E1734">
        <w:rPr>
          <w:sz w:val="24"/>
          <w:szCs w:val="24"/>
        </w:rPr>
        <w:t xml:space="preserve">- невыполнения </w:t>
      </w:r>
      <w:proofErr w:type="gramStart"/>
      <w:r w:rsidRPr="003E1734">
        <w:rPr>
          <w:sz w:val="24"/>
          <w:szCs w:val="24"/>
        </w:rPr>
        <w:t>Обучающимся</w:t>
      </w:r>
      <w:proofErr w:type="gramEnd"/>
      <w:r w:rsidRPr="003E1734">
        <w:rPr>
          <w:sz w:val="24"/>
          <w:szCs w:val="24"/>
        </w:rPr>
        <w:t xml:space="preserve"> обязанностей по добросовестному освоению профессиональной образовательной программы обучения и выполнению учебного плана;</w:t>
      </w:r>
    </w:p>
    <w:p w:rsidR="009D7BC7" w:rsidRPr="003E1734" w:rsidRDefault="009D7BC7" w:rsidP="009D7BC7">
      <w:pPr>
        <w:pStyle w:val="4"/>
        <w:shd w:val="clear" w:color="auto" w:fill="auto"/>
        <w:spacing w:before="0" w:after="0" w:line="322" w:lineRule="exact"/>
        <w:ind w:left="20" w:right="20" w:firstLine="860"/>
        <w:rPr>
          <w:sz w:val="24"/>
          <w:szCs w:val="24"/>
        </w:rPr>
      </w:pPr>
      <w:r w:rsidRPr="003E1734">
        <w:rPr>
          <w:sz w:val="24"/>
          <w:szCs w:val="24"/>
        </w:rPr>
        <w:t xml:space="preserve">- установления нарушения порядка приема в </w:t>
      </w:r>
      <w:r>
        <w:rPr>
          <w:sz w:val="24"/>
          <w:szCs w:val="24"/>
        </w:rPr>
        <w:t>ЧУ</w:t>
      </w:r>
      <w:r w:rsidRPr="006854F0">
        <w:rPr>
          <w:sz w:val="24"/>
          <w:szCs w:val="24"/>
        </w:rPr>
        <w:t>ДПО</w:t>
      </w:r>
      <w:r>
        <w:rPr>
          <w:sz w:val="24"/>
          <w:szCs w:val="24"/>
        </w:rPr>
        <w:t xml:space="preserve"> школа охраны и безопасности</w:t>
      </w:r>
      <w:r w:rsidRPr="006854F0">
        <w:rPr>
          <w:sz w:val="24"/>
          <w:szCs w:val="24"/>
        </w:rPr>
        <w:t xml:space="preserve"> «</w:t>
      </w:r>
      <w:r>
        <w:rPr>
          <w:sz w:val="24"/>
          <w:szCs w:val="24"/>
        </w:rPr>
        <w:t>Вежливые Люди</w:t>
      </w:r>
      <w:r w:rsidRPr="006854F0">
        <w:rPr>
          <w:sz w:val="24"/>
          <w:szCs w:val="24"/>
        </w:rPr>
        <w:t>»</w:t>
      </w:r>
      <w:r>
        <w:rPr>
          <w:sz w:val="24"/>
          <w:szCs w:val="24"/>
        </w:rPr>
        <w:t xml:space="preserve"> </w:t>
      </w:r>
      <w:r w:rsidRPr="003E1734">
        <w:rPr>
          <w:sz w:val="24"/>
          <w:szCs w:val="24"/>
        </w:rPr>
        <w:t>повлекшего по вине Обучающегося его незаконное зачисление;</w:t>
      </w:r>
    </w:p>
    <w:p w:rsidR="009D7BC7" w:rsidRPr="003E1734" w:rsidRDefault="009D7BC7" w:rsidP="009D7BC7">
      <w:pPr>
        <w:pStyle w:val="4"/>
        <w:shd w:val="clear" w:color="auto" w:fill="auto"/>
        <w:tabs>
          <w:tab w:val="left" w:pos="1371"/>
        </w:tabs>
        <w:spacing w:before="0" w:after="0" w:line="322" w:lineRule="exact"/>
        <w:ind w:firstLine="900"/>
        <w:rPr>
          <w:sz w:val="24"/>
          <w:szCs w:val="24"/>
        </w:rPr>
      </w:pPr>
      <w:r w:rsidRPr="003E1734">
        <w:rPr>
          <w:sz w:val="24"/>
          <w:szCs w:val="24"/>
        </w:rPr>
        <w:lastRenderedPageBreak/>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9D7BC7" w:rsidRPr="003E1734" w:rsidRDefault="009D7BC7" w:rsidP="009D7BC7">
      <w:pPr>
        <w:pStyle w:val="4"/>
        <w:shd w:val="clear" w:color="auto" w:fill="auto"/>
        <w:tabs>
          <w:tab w:val="left" w:pos="1593"/>
        </w:tabs>
        <w:spacing w:before="0" w:after="0" w:line="322" w:lineRule="exact"/>
        <w:ind w:right="20" w:firstLine="900"/>
        <w:rPr>
          <w:sz w:val="24"/>
          <w:szCs w:val="24"/>
        </w:rPr>
      </w:pPr>
      <w:r w:rsidRPr="003E1734">
        <w:rPr>
          <w:sz w:val="24"/>
          <w:szCs w:val="24"/>
        </w:rPr>
        <w:t>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9D7BC7" w:rsidRPr="003E1734" w:rsidRDefault="009D7BC7" w:rsidP="009D7BC7">
      <w:pPr>
        <w:pStyle w:val="4"/>
        <w:numPr>
          <w:ilvl w:val="2"/>
          <w:numId w:val="3"/>
        </w:numPr>
        <w:shd w:val="clear" w:color="auto" w:fill="auto"/>
        <w:tabs>
          <w:tab w:val="clear" w:pos="1624"/>
          <w:tab w:val="left" w:pos="0"/>
          <w:tab w:val="num" w:pos="543"/>
          <w:tab w:val="left" w:pos="1620"/>
        </w:tabs>
        <w:spacing w:before="0" w:after="0" w:line="322" w:lineRule="exact"/>
        <w:ind w:left="0" w:firstLine="904"/>
        <w:rPr>
          <w:sz w:val="24"/>
          <w:szCs w:val="24"/>
        </w:rPr>
      </w:pPr>
      <w:r w:rsidRPr="003E1734">
        <w:rPr>
          <w:sz w:val="24"/>
          <w:szCs w:val="24"/>
        </w:rPr>
        <w:t>Получать информацию от Исполнителя по вопросам организации</w:t>
      </w:r>
      <w:r w:rsidRPr="003E1734">
        <w:rPr>
          <w:sz w:val="24"/>
          <w:szCs w:val="24"/>
        </w:rPr>
        <w:tab/>
        <w:t>и обеспечения</w:t>
      </w:r>
      <w:r w:rsidRPr="003E1734">
        <w:rPr>
          <w:sz w:val="24"/>
          <w:szCs w:val="24"/>
        </w:rPr>
        <w:tab/>
        <w:t>надлежащего предоставления услуг, предусмотренных разделом 1 настоящего Договора.</w:t>
      </w:r>
    </w:p>
    <w:p w:rsidR="009D7BC7" w:rsidRPr="003E1734" w:rsidRDefault="009D7BC7" w:rsidP="009D7BC7">
      <w:pPr>
        <w:pStyle w:val="4"/>
        <w:numPr>
          <w:ilvl w:val="2"/>
          <w:numId w:val="3"/>
        </w:numPr>
        <w:shd w:val="clear" w:color="auto" w:fill="auto"/>
        <w:tabs>
          <w:tab w:val="clear" w:pos="1624"/>
          <w:tab w:val="left" w:pos="0"/>
          <w:tab w:val="left" w:pos="1620"/>
        </w:tabs>
        <w:spacing w:before="0" w:after="0" w:line="322" w:lineRule="exact"/>
        <w:ind w:left="0" w:right="20" w:firstLine="904"/>
        <w:rPr>
          <w:sz w:val="24"/>
          <w:szCs w:val="24"/>
        </w:rPr>
      </w:pPr>
      <w:r w:rsidRPr="003E1734">
        <w:rPr>
          <w:sz w:val="24"/>
          <w:szCs w:val="24"/>
        </w:rPr>
        <w:t>Обращаться к Исполнителю по вопросам, касающимся образовательного процесса.</w:t>
      </w:r>
    </w:p>
    <w:p w:rsidR="009D7BC7" w:rsidRPr="003E1734" w:rsidRDefault="009D7BC7" w:rsidP="009D7BC7">
      <w:pPr>
        <w:pStyle w:val="4"/>
        <w:shd w:val="clear" w:color="auto" w:fill="auto"/>
        <w:tabs>
          <w:tab w:val="left" w:pos="0"/>
          <w:tab w:val="right" w:pos="9428"/>
        </w:tabs>
        <w:spacing w:before="0" w:after="0" w:line="322" w:lineRule="exact"/>
        <w:ind w:firstLine="905"/>
        <w:rPr>
          <w:sz w:val="24"/>
          <w:szCs w:val="24"/>
        </w:rPr>
      </w:pPr>
      <w:r w:rsidRPr="003E1734">
        <w:rPr>
          <w:sz w:val="24"/>
          <w:szCs w:val="24"/>
        </w:rPr>
        <w:t>2.3.3.Пользоваться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9D7BC7" w:rsidRPr="003E1734" w:rsidRDefault="009D7BC7" w:rsidP="009D7BC7">
      <w:pPr>
        <w:pStyle w:val="4"/>
        <w:shd w:val="clear" w:color="auto" w:fill="auto"/>
        <w:tabs>
          <w:tab w:val="left" w:pos="0"/>
          <w:tab w:val="right" w:pos="9428"/>
        </w:tabs>
        <w:spacing w:before="0" w:after="0" w:line="322" w:lineRule="exact"/>
        <w:ind w:firstLine="905"/>
        <w:rPr>
          <w:sz w:val="24"/>
          <w:szCs w:val="24"/>
        </w:rPr>
      </w:pPr>
      <w:r w:rsidRPr="003E1734">
        <w:rPr>
          <w:sz w:val="24"/>
          <w:szCs w:val="24"/>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7BC7" w:rsidRPr="003E1734" w:rsidRDefault="009D7BC7" w:rsidP="009D7BC7">
      <w:pPr>
        <w:pStyle w:val="4"/>
        <w:shd w:val="clear" w:color="auto" w:fill="auto"/>
        <w:tabs>
          <w:tab w:val="left" w:pos="0"/>
          <w:tab w:val="right" w:pos="9428"/>
        </w:tabs>
        <w:spacing w:before="0" w:after="0" w:line="322" w:lineRule="exact"/>
        <w:ind w:firstLine="905"/>
        <w:rPr>
          <w:sz w:val="24"/>
          <w:szCs w:val="24"/>
        </w:rPr>
      </w:pPr>
      <w:r w:rsidRPr="003E1734">
        <w:rPr>
          <w:sz w:val="24"/>
          <w:szCs w:val="24"/>
        </w:rPr>
        <w:t>2.3.5. Получать полную и достоверную информацию об оценке своих знаний, умений, навыков и компетенций, а также о критериях этой оценки.</w:t>
      </w:r>
    </w:p>
    <w:p w:rsidR="009D7BC7" w:rsidRPr="003E1734" w:rsidRDefault="009D7BC7" w:rsidP="009D7BC7">
      <w:pPr>
        <w:pStyle w:val="4"/>
        <w:shd w:val="clear" w:color="auto" w:fill="auto"/>
        <w:tabs>
          <w:tab w:val="left" w:pos="0"/>
          <w:tab w:val="right" w:pos="9428"/>
        </w:tabs>
        <w:spacing w:before="0" w:after="0" w:line="322" w:lineRule="exact"/>
        <w:ind w:firstLine="905"/>
        <w:rPr>
          <w:sz w:val="24"/>
          <w:szCs w:val="24"/>
        </w:rPr>
      </w:pPr>
    </w:p>
    <w:p w:rsidR="009D7BC7" w:rsidRPr="006854F0" w:rsidRDefault="009D7BC7" w:rsidP="009D7BC7">
      <w:pPr>
        <w:pStyle w:val="32"/>
        <w:keepNext/>
        <w:keepLines/>
        <w:shd w:val="clear" w:color="auto" w:fill="auto"/>
        <w:tabs>
          <w:tab w:val="left" w:pos="2743"/>
        </w:tabs>
        <w:spacing w:before="0" w:after="0" w:line="240" w:lineRule="auto"/>
        <w:ind w:left="-585"/>
        <w:jc w:val="center"/>
        <w:rPr>
          <w:sz w:val="24"/>
          <w:szCs w:val="24"/>
        </w:rPr>
      </w:pPr>
      <w:bookmarkStart w:id="1" w:name="bookmark8"/>
      <w:r w:rsidRPr="003E1734">
        <w:rPr>
          <w:sz w:val="24"/>
          <w:szCs w:val="24"/>
        </w:rPr>
        <w:t>3. Обязанности Исполнителя</w:t>
      </w:r>
      <w:r>
        <w:rPr>
          <w:sz w:val="24"/>
          <w:szCs w:val="24"/>
        </w:rPr>
        <w:t>,</w:t>
      </w:r>
      <w:r w:rsidRPr="003E1734">
        <w:rPr>
          <w:sz w:val="24"/>
          <w:szCs w:val="24"/>
        </w:rPr>
        <w:t xml:space="preserve">  Заказчика</w:t>
      </w:r>
      <w:bookmarkEnd w:id="1"/>
      <w:r>
        <w:rPr>
          <w:sz w:val="24"/>
          <w:szCs w:val="24"/>
        </w:rPr>
        <w:t xml:space="preserve"> и Обучающегося</w:t>
      </w:r>
    </w:p>
    <w:p w:rsidR="009D7BC7" w:rsidRPr="003E1734" w:rsidRDefault="009D7BC7" w:rsidP="009D7BC7">
      <w:pPr>
        <w:pStyle w:val="4"/>
        <w:shd w:val="clear" w:color="auto" w:fill="auto"/>
        <w:tabs>
          <w:tab w:val="left" w:pos="1360"/>
        </w:tabs>
        <w:spacing w:before="0" w:after="0" w:line="240" w:lineRule="auto"/>
        <w:ind w:firstLine="905"/>
        <w:rPr>
          <w:sz w:val="24"/>
          <w:szCs w:val="24"/>
        </w:rPr>
      </w:pPr>
      <w:r w:rsidRPr="003E1734">
        <w:rPr>
          <w:sz w:val="24"/>
          <w:szCs w:val="24"/>
        </w:rPr>
        <w:t>3.1 Исполнитель обязан в период действия настоящего Договора:</w:t>
      </w:r>
    </w:p>
    <w:p w:rsidR="009D7BC7" w:rsidRPr="003E1734" w:rsidRDefault="009D7BC7" w:rsidP="009D7BC7">
      <w:pPr>
        <w:pStyle w:val="4"/>
        <w:shd w:val="clear" w:color="auto" w:fill="auto"/>
        <w:tabs>
          <w:tab w:val="left" w:pos="1761"/>
        </w:tabs>
        <w:spacing w:before="0" w:after="0" w:line="322" w:lineRule="exact"/>
        <w:ind w:right="20" w:firstLine="904"/>
        <w:rPr>
          <w:sz w:val="24"/>
          <w:szCs w:val="24"/>
        </w:rPr>
      </w:pPr>
      <w:r w:rsidRPr="003E1734">
        <w:rPr>
          <w:sz w:val="24"/>
          <w:szCs w:val="24"/>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приёма,  в качестве слушателя.</w:t>
      </w:r>
    </w:p>
    <w:p w:rsidR="009D7BC7" w:rsidRPr="003E1734" w:rsidRDefault="009D7BC7" w:rsidP="009D7BC7">
      <w:pPr>
        <w:pStyle w:val="4"/>
        <w:shd w:val="clear" w:color="auto" w:fill="auto"/>
        <w:tabs>
          <w:tab w:val="left" w:pos="1761"/>
        </w:tabs>
        <w:spacing w:before="0" w:after="0" w:line="322" w:lineRule="exact"/>
        <w:ind w:right="20" w:firstLine="904"/>
        <w:rPr>
          <w:sz w:val="24"/>
          <w:szCs w:val="24"/>
        </w:rPr>
      </w:pPr>
      <w:r w:rsidRPr="003E1734">
        <w:rPr>
          <w:sz w:val="24"/>
          <w:szCs w:val="24"/>
        </w:rPr>
        <w:t>3.1.2.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9D7BC7" w:rsidRPr="003E1734" w:rsidRDefault="009D7BC7" w:rsidP="009D7BC7">
      <w:pPr>
        <w:pStyle w:val="4"/>
        <w:shd w:val="clear" w:color="auto" w:fill="auto"/>
        <w:tabs>
          <w:tab w:val="left" w:pos="1761"/>
        </w:tabs>
        <w:spacing w:before="0" w:after="0" w:line="322" w:lineRule="exact"/>
        <w:ind w:right="20" w:firstLine="904"/>
        <w:rPr>
          <w:sz w:val="24"/>
          <w:szCs w:val="24"/>
        </w:rPr>
      </w:pPr>
      <w:r w:rsidRPr="003E1734">
        <w:rPr>
          <w:sz w:val="24"/>
          <w:szCs w:val="24"/>
        </w:rPr>
        <w:t>3.1.3.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9D7BC7" w:rsidRPr="003E1734" w:rsidRDefault="009D7BC7" w:rsidP="009D7BC7">
      <w:pPr>
        <w:pStyle w:val="4"/>
        <w:shd w:val="clear" w:color="auto" w:fill="auto"/>
        <w:tabs>
          <w:tab w:val="left" w:pos="1761"/>
        </w:tabs>
        <w:spacing w:before="0" w:after="0" w:line="322" w:lineRule="exact"/>
        <w:ind w:right="20" w:firstLine="904"/>
        <w:rPr>
          <w:sz w:val="24"/>
          <w:szCs w:val="24"/>
        </w:rPr>
      </w:pPr>
      <w:r w:rsidRPr="003E1734">
        <w:rPr>
          <w:sz w:val="24"/>
          <w:szCs w:val="24"/>
        </w:rPr>
        <w:t xml:space="preserve">3.1.4. Обеспечить </w:t>
      </w:r>
      <w:proofErr w:type="gramStart"/>
      <w:r w:rsidRPr="003E1734">
        <w:rPr>
          <w:sz w:val="24"/>
          <w:szCs w:val="24"/>
        </w:rPr>
        <w:t>Обучающемуся</w:t>
      </w:r>
      <w:proofErr w:type="gramEnd"/>
      <w:r w:rsidRPr="003E1734">
        <w:rPr>
          <w:sz w:val="24"/>
          <w:szCs w:val="24"/>
        </w:rPr>
        <w:t xml:space="preserve"> предусмотренные выбранной программой условия ее освоения. </w:t>
      </w:r>
      <w:proofErr w:type="gramStart"/>
      <w:r w:rsidRPr="003E1734">
        <w:rPr>
          <w:sz w:val="24"/>
          <w:szCs w:val="24"/>
        </w:rPr>
        <w:t>При необходимости оказывать содействие Обучающемуся по размещению в гостинице на период обучения.</w:t>
      </w:r>
      <w:proofErr w:type="gramEnd"/>
    </w:p>
    <w:p w:rsidR="009D7BC7" w:rsidRPr="003E1734" w:rsidRDefault="009D7BC7" w:rsidP="009D7BC7">
      <w:pPr>
        <w:pStyle w:val="4"/>
        <w:shd w:val="clear" w:color="auto" w:fill="auto"/>
        <w:spacing w:before="0" w:after="0" w:line="322" w:lineRule="exact"/>
        <w:ind w:left="20" w:right="20" w:firstLine="860"/>
        <w:rPr>
          <w:sz w:val="24"/>
          <w:szCs w:val="24"/>
        </w:rPr>
      </w:pPr>
      <w:r w:rsidRPr="003E1734">
        <w:rPr>
          <w:sz w:val="24"/>
          <w:szCs w:val="24"/>
        </w:rPr>
        <w:t xml:space="preserve">3.1.5. Сохранить место за Обучающимся в случае пропуска занятий по уважительным причинам (с учётом оплаты услуг, предусмотренных разделом </w:t>
      </w:r>
      <w:r w:rsidRPr="003E1734">
        <w:rPr>
          <w:sz w:val="24"/>
          <w:szCs w:val="24"/>
          <w:lang w:val="en-US"/>
        </w:rPr>
        <w:t>I</w:t>
      </w:r>
      <w:r w:rsidRPr="003E1734">
        <w:rPr>
          <w:sz w:val="24"/>
          <w:szCs w:val="24"/>
        </w:rPr>
        <w:t xml:space="preserve"> настоящего Договора)</w:t>
      </w:r>
    </w:p>
    <w:p w:rsidR="009D7BC7" w:rsidRPr="003E1734" w:rsidRDefault="009D7BC7" w:rsidP="009D7BC7">
      <w:pPr>
        <w:pStyle w:val="4"/>
        <w:shd w:val="clear" w:color="auto" w:fill="auto"/>
        <w:spacing w:before="0" w:after="0" w:line="322" w:lineRule="exact"/>
        <w:ind w:left="20" w:right="20" w:firstLine="860"/>
        <w:rPr>
          <w:sz w:val="24"/>
          <w:szCs w:val="24"/>
        </w:rPr>
      </w:pPr>
      <w:r w:rsidRPr="003E1734">
        <w:rPr>
          <w:sz w:val="24"/>
          <w:szCs w:val="24"/>
        </w:rPr>
        <w:t xml:space="preserve">3.1.6. Принимать от </w:t>
      </w:r>
      <w:proofErr w:type="gramStart"/>
      <w:r w:rsidRPr="003E1734">
        <w:rPr>
          <w:sz w:val="24"/>
          <w:szCs w:val="24"/>
        </w:rPr>
        <w:t>Обучающегося</w:t>
      </w:r>
      <w:proofErr w:type="gramEnd"/>
      <w:r w:rsidRPr="003E1734">
        <w:rPr>
          <w:sz w:val="24"/>
          <w:szCs w:val="24"/>
        </w:rPr>
        <w:t xml:space="preserve"> плату за образовательные услуги.</w:t>
      </w:r>
    </w:p>
    <w:p w:rsidR="009D7BC7" w:rsidRPr="003E1734" w:rsidRDefault="009D7BC7" w:rsidP="009D7BC7">
      <w:pPr>
        <w:pStyle w:val="4"/>
        <w:shd w:val="clear" w:color="auto" w:fill="auto"/>
        <w:spacing w:before="0" w:after="0" w:line="322" w:lineRule="exact"/>
        <w:ind w:left="20" w:right="20" w:firstLine="860"/>
        <w:rPr>
          <w:sz w:val="24"/>
          <w:szCs w:val="24"/>
        </w:rPr>
      </w:pPr>
      <w:r w:rsidRPr="003E1734">
        <w:rPr>
          <w:sz w:val="24"/>
          <w:szCs w:val="24"/>
        </w:rPr>
        <w:t xml:space="preserve">3.1.7. Обеспечить </w:t>
      </w:r>
      <w:proofErr w:type="gramStart"/>
      <w:r w:rsidRPr="003E1734">
        <w:rPr>
          <w:sz w:val="24"/>
          <w:szCs w:val="24"/>
        </w:rPr>
        <w:t>Обучающемуся</w:t>
      </w:r>
      <w:proofErr w:type="gramEnd"/>
      <w:r w:rsidRPr="003E1734">
        <w:rPr>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 в период проведения занятий.</w:t>
      </w:r>
    </w:p>
    <w:p w:rsidR="009D7BC7" w:rsidRPr="003E1734" w:rsidRDefault="009D7BC7" w:rsidP="009D7BC7">
      <w:pPr>
        <w:pStyle w:val="4"/>
        <w:shd w:val="clear" w:color="auto" w:fill="auto"/>
        <w:tabs>
          <w:tab w:val="num" w:pos="905"/>
          <w:tab w:val="left" w:pos="1365"/>
        </w:tabs>
        <w:spacing w:before="0" w:after="0" w:line="322" w:lineRule="exact"/>
        <w:ind w:left="720" w:firstLine="180"/>
        <w:rPr>
          <w:sz w:val="24"/>
          <w:szCs w:val="24"/>
        </w:rPr>
      </w:pPr>
      <w:r w:rsidRPr="003E1734">
        <w:rPr>
          <w:sz w:val="24"/>
          <w:szCs w:val="24"/>
        </w:rPr>
        <w:t>3.2. Заказчик обязан:</w:t>
      </w:r>
    </w:p>
    <w:p w:rsidR="009D7BC7" w:rsidRPr="003E1734" w:rsidRDefault="009D7BC7" w:rsidP="009D7BC7">
      <w:pPr>
        <w:pStyle w:val="4"/>
        <w:shd w:val="clear" w:color="auto" w:fill="auto"/>
        <w:tabs>
          <w:tab w:val="num" w:pos="905"/>
          <w:tab w:val="left" w:pos="1365"/>
        </w:tabs>
        <w:spacing w:before="0" w:after="0" w:line="322" w:lineRule="exact"/>
        <w:ind w:firstLine="0"/>
        <w:rPr>
          <w:sz w:val="24"/>
          <w:szCs w:val="24"/>
        </w:rPr>
      </w:pPr>
      <w:r w:rsidRPr="003E1734">
        <w:rPr>
          <w:sz w:val="24"/>
          <w:szCs w:val="24"/>
        </w:rPr>
        <w:tab/>
        <w:t xml:space="preserve">3.2.1. Своевременно вносить плату за предоставляемые образовательные услуги, указанные в разделе 1 настоящего Договора, в размере и порядке, определенном настоящим Договором, а также </w:t>
      </w:r>
      <w:proofErr w:type="gramStart"/>
      <w:r w:rsidRPr="003E1734">
        <w:rPr>
          <w:sz w:val="24"/>
          <w:szCs w:val="24"/>
        </w:rPr>
        <w:t>предоставлять платежные документы</w:t>
      </w:r>
      <w:proofErr w:type="gramEnd"/>
      <w:r w:rsidRPr="003E1734">
        <w:rPr>
          <w:sz w:val="24"/>
          <w:szCs w:val="24"/>
        </w:rPr>
        <w:t>, подтверждающие такую оплату.</w:t>
      </w:r>
    </w:p>
    <w:p w:rsidR="009D7BC7" w:rsidRPr="003E1734" w:rsidRDefault="009D7BC7" w:rsidP="009D7BC7">
      <w:pPr>
        <w:pStyle w:val="4"/>
        <w:shd w:val="clear" w:color="auto" w:fill="auto"/>
        <w:tabs>
          <w:tab w:val="num" w:pos="905"/>
          <w:tab w:val="left" w:pos="1365"/>
        </w:tabs>
        <w:spacing w:before="0" w:after="0" w:line="322" w:lineRule="exact"/>
        <w:ind w:firstLine="0"/>
        <w:rPr>
          <w:sz w:val="24"/>
          <w:szCs w:val="24"/>
        </w:rPr>
      </w:pPr>
      <w:r w:rsidRPr="003E1734">
        <w:rPr>
          <w:sz w:val="24"/>
          <w:szCs w:val="24"/>
        </w:rPr>
        <w:tab/>
        <w:t>3.2.2. В случае изменения банковских реквизитов сообщить об этом Исполнителю в пятидневный срок.</w:t>
      </w:r>
    </w:p>
    <w:p w:rsidR="009D7BC7" w:rsidRPr="003E1734" w:rsidRDefault="009D7BC7" w:rsidP="009D7BC7">
      <w:pPr>
        <w:pStyle w:val="4"/>
        <w:shd w:val="clear" w:color="auto" w:fill="auto"/>
        <w:tabs>
          <w:tab w:val="num" w:pos="905"/>
          <w:tab w:val="left" w:pos="1365"/>
        </w:tabs>
        <w:spacing w:before="0" w:after="0" w:line="322" w:lineRule="exact"/>
        <w:ind w:firstLine="0"/>
        <w:rPr>
          <w:sz w:val="24"/>
          <w:szCs w:val="24"/>
        </w:rPr>
      </w:pPr>
      <w:r w:rsidRPr="003E1734">
        <w:rPr>
          <w:sz w:val="24"/>
          <w:szCs w:val="24"/>
        </w:rPr>
        <w:tab/>
        <w:t>3.3. Обучающийся обязан:</w:t>
      </w:r>
    </w:p>
    <w:p w:rsidR="009D7BC7" w:rsidRPr="003E1734" w:rsidRDefault="009D7BC7" w:rsidP="009D7BC7">
      <w:pPr>
        <w:pStyle w:val="4"/>
        <w:shd w:val="clear" w:color="auto" w:fill="auto"/>
        <w:tabs>
          <w:tab w:val="num" w:pos="905"/>
          <w:tab w:val="left" w:pos="1365"/>
        </w:tabs>
        <w:spacing w:before="0" w:after="0" w:line="322" w:lineRule="exact"/>
        <w:ind w:firstLine="900"/>
        <w:rPr>
          <w:sz w:val="24"/>
          <w:szCs w:val="24"/>
        </w:rPr>
      </w:pPr>
      <w:r w:rsidRPr="003E1734">
        <w:rPr>
          <w:sz w:val="24"/>
          <w:szCs w:val="24"/>
        </w:rPr>
        <w:lastRenderedPageBreak/>
        <w:t>3.3.1. Соблюдать требования, установленные в статье 43 Федерального закона от 29 декабря 2012г. № 273-ФЗ «Об образовании в Российской Федерации», в том числе:</w:t>
      </w:r>
    </w:p>
    <w:p w:rsidR="009D7BC7" w:rsidRPr="003E1734" w:rsidRDefault="009D7BC7" w:rsidP="009D7BC7">
      <w:pPr>
        <w:pStyle w:val="4"/>
        <w:shd w:val="clear" w:color="auto" w:fill="auto"/>
        <w:tabs>
          <w:tab w:val="num" w:pos="1080"/>
          <w:tab w:val="left" w:pos="2024"/>
        </w:tabs>
        <w:spacing w:before="0" w:after="0" w:line="322" w:lineRule="exact"/>
        <w:ind w:right="60" w:firstLine="900"/>
        <w:rPr>
          <w:sz w:val="24"/>
          <w:szCs w:val="24"/>
        </w:rPr>
      </w:pPr>
      <w:r w:rsidRPr="003E1734">
        <w:rPr>
          <w:sz w:val="24"/>
          <w:szCs w:val="24"/>
        </w:rPr>
        <w:t>3.3.2. Выполнять задания для подготовки к занятиям, предусмотренным учебным планом;</w:t>
      </w:r>
    </w:p>
    <w:p w:rsidR="009D7BC7" w:rsidRPr="003E1734" w:rsidRDefault="009D7BC7" w:rsidP="009D7BC7">
      <w:pPr>
        <w:pStyle w:val="4"/>
        <w:shd w:val="clear" w:color="auto" w:fill="auto"/>
        <w:tabs>
          <w:tab w:val="num" w:pos="1080"/>
          <w:tab w:val="left" w:pos="2024"/>
        </w:tabs>
        <w:spacing w:before="0" w:after="0" w:line="322" w:lineRule="exact"/>
        <w:ind w:right="60" w:firstLine="900"/>
        <w:rPr>
          <w:sz w:val="24"/>
          <w:szCs w:val="24"/>
        </w:rPr>
      </w:pPr>
      <w:r w:rsidRPr="003E1734">
        <w:rPr>
          <w:sz w:val="24"/>
          <w:szCs w:val="24"/>
        </w:rPr>
        <w:t>3.3.3. Извещать Исполнителя о причинах отсутствия на занятиях;</w:t>
      </w:r>
    </w:p>
    <w:p w:rsidR="009D7BC7" w:rsidRPr="003E1734" w:rsidRDefault="009D7BC7" w:rsidP="009D7BC7">
      <w:pPr>
        <w:pStyle w:val="4"/>
        <w:shd w:val="clear" w:color="auto" w:fill="auto"/>
        <w:tabs>
          <w:tab w:val="num" w:pos="1080"/>
          <w:tab w:val="left" w:pos="2024"/>
        </w:tabs>
        <w:spacing w:before="0" w:after="0" w:line="322" w:lineRule="exact"/>
        <w:ind w:right="60" w:firstLine="900"/>
        <w:rPr>
          <w:sz w:val="24"/>
          <w:szCs w:val="24"/>
        </w:rPr>
      </w:pPr>
      <w:r w:rsidRPr="003E1734">
        <w:rPr>
          <w:sz w:val="24"/>
          <w:szCs w:val="24"/>
        </w:rPr>
        <w:t>3.3.4. Обучаться в образовательной организации по образовательной программе с соблюдением требований, установленных учебным планом Исполнителя.</w:t>
      </w:r>
    </w:p>
    <w:p w:rsidR="009D7BC7" w:rsidRPr="003E1734" w:rsidRDefault="009D7BC7" w:rsidP="009D7BC7">
      <w:pPr>
        <w:pStyle w:val="4"/>
        <w:shd w:val="clear" w:color="auto" w:fill="auto"/>
        <w:tabs>
          <w:tab w:val="num" w:pos="1080"/>
          <w:tab w:val="left" w:pos="2024"/>
        </w:tabs>
        <w:spacing w:before="0" w:after="0" w:line="322" w:lineRule="exact"/>
        <w:ind w:right="60" w:firstLine="900"/>
        <w:rPr>
          <w:sz w:val="24"/>
          <w:szCs w:val="24"/>
        </w:rPr>
      </w:pPr>
      <w:r w:rsidRPr="003E1734">
        <w:rPr>
          <w:sz w:val="24"/>
          <w:szCs w:val="24"/>
        </w:rPr>
        <w:t>3.3.5. Соблюдать требования учредительных документов, правил внутреннего распорядка и иные локальные нормативные акты Исполнителя.</w:t>
      </w:r>
    </w:p>
    <w:p w:rsidR="009D7BC7" w:rsidRPr="003E1734" w:rsidRDefault="009D7BC7" w:rsidP="009D7BC7">
      <w:pPr>
        <w:pStyle w:val="32"/>
        <w:keepNext/>
        <w:keepLines/>
        <w:shd w:val="clear" w:color="auto" w:fill="auto"/>
        <w:tabs>
          <w:tab w:val="left" w:pos="2863"/>
        </w:tabs>
        <w:spacing w:before="0" w:after="0" w:line="240" w:lineRule="auto"/>
        <w:jc w:val="center"/>
        <w:rPr>
          <w:sz w:val="24"/>
          <w:szCs w:val="24"/>
        </w:rPr>
      </w:pPr>
      <w:bookmarkStart w:id="2" w:name="bookmark10"/>
    </w:p>
    <w:p w:rsidR="009D7BC7" w:rsidRPr="003E1734" w:rsidRDefault="009D7BC7" w:rsidP="009D7BC7">
      <w:pPr>
        <w:pStyle w:val="32"/>
        <w:keepNext/>
        <w:keepLines/>
        <w:shd w:val="clear" w:color="auto" w:fill="auto"/>
        <w:tabs>
          <w:tab w:val="left" w:pos="2863"/>
        </w:tabs>
        <w:spacing w:before="0" w:after="0" w:line="240" w:lineRule="auto"/>
        <w:jc w:val="center"/>
        <w:rPr>
          <w:sz w:val="24"/>
          <w:szCs w:val="24"/>
        </w:rPr>
      </w:pPr>
      <w:r w:rsidRPr="003E1734">
        <w:rPr>
          <w:sz w:val="24"/>
          <w:szCs w:val="24"/>
        </w:rPr>
        <w:t xml:space="preserve">4. Стоимость услуг, сроки и порядок </w:t>
      </w:r>
      <w:bookmarkEnd w:id="2"/>
      <w:r w:rsidRPr="003E1734">
        <w:rPr>
          <w:sz w:val="24"/>
          <w:szCs w:val="24"/>
        </w:rPr>
        <w:t>их оплаты</w:t>
      </w:r>
    </w:p>
    <w:p w:rsidR="009D7BC7" w:rsidRPr="003E1734" w:rsidRDefault="009D7BC7" w:rsidP="009D7BC7">
      <w:pPr>
        <w:pStyle w:val="32"/>
        <w:keepNext/>
        <w:keepLines/>
        <w:shd w:val="clear" w:color="auto" w:fill="auto"/>
        <w:tabs>
          <w:tab w:val="left" w:pos="900"/>
        </w:tabs>
        <w:spacing w:before="0" w:after="0" w:line="240" w:lineRule="auto"/>
        <w:rPr>
          <w:b w:val="0"/>
          <w:sz w:val="24"/>
          <w:szCs w:val="24"/>
        </w:rPr>
      </w:pPr>
      <w:r w:rsidRPr="003E1734">
        <w:rPr>
          <w:sz w:val="24"/>
          <w:szCs w:val="24"/>
        </w:rPr>
        <w:tab/>
      </w:r>
      <w:r w:rsidRPr="003E1734">
        <w:rPr>
          <w:b w:val="0"/>
          <w:sz w:val="24"/>
          <w:szCs w:val="24"/>
        </w:rPr>
        <w:t xml:space="preserve">4.1. Полная стоимость оказанных образовательных услуг за весь период обучения Обучающегося </w:t>
      </w:r>
      <w:r w:rsidRPr="0098542E">
        <w:rPr>
          <w:b w:val="0"/>
          <w:sz w:val="24"/>
          <w:szCs w:val="24"/>
        </w:rPr>
        <w:t xml:space="preserve">составляет </w:t>
      </w:r>
      <w:r w:rsidR="00B544A6">
        <w:rPr>
          <w:b w:val="0"/>
          <w:sz w:val="24"/>
          <w:szCs w:val="24"/>
          <w:u w:val="single"/>
        </w:rPr>
        <w:t>_______________________</w:t>
      </w:r>
      <w:proofErr w:type="gramStart"/>
      <w:r w:rsidRPr="0098542E">
        <w:rPr>
          <w:b w:val="0"/>
          <w:sz w:val="24"/>
          <w:szCs w:val="24"/>
          <w:u w:val="single"/>
        </w:rPr>
        <w:t xml:space="preserve"> </w:t>
      </w:r>
      <w:r w:rsidRPr="0098542E">
        <w:rPr>
          <w:b w:val="0"/>
          <w:sz w:val="24"/>
          <w:szCs w:val="24"/>
        </w:rPr>
        <w:t>.</w:t>
      </w:r>
      <w:proofErr w:type="gramEnd"/>
      <w:r w:rsidRPr="0098542E">
        <w:rPr>
          <w:b w:val="0"/>
          <w:sz w:val="24"/>
          <w:szCs w:val="24"/>
        </w:rPr>
        <w:t xml:space="preserve"> НДС не</w:t>
      </w:r>
      <w:r>
        <w:rPr>
          <w:b w:val="0"/>
          <w:sz w:val="24"/>
          <w:szCs w:val="24"/>
        </w:rPr>
        <w:t xml:space="preserve"> облагается п.2 ст.346.11 гл.26.2 НК РФ.</w:t>
      </w:r>
      <w:r w:rsidRPr="003E1734">
        <w:rPr>
          <w:b w:val="0"/>
          <w:sz w:val="24"/>
          <w:szCs w:val="24"/>
        </w:rPr>
        <w:t xml:space="preserve">               </w:t>
      </w:r>
      <w:r w:rsidRPr="003E1734">
        <w:rPr>
          <w:b w:val="0"/>
          <w:sz w:val="24"/>
          <w:szCs w:val="24"/>
        </w:rPr>
        <w:tab/>
      </w:r>
      <w:r w:rsidRPr="003E1734">
        <w:rPr>
          <w:b w:val="0"/>
          <w:sz w:val="24"/>
          <w:szCs w:val="24"/>
        </w:rPr>
        <w:tab/>
      </w:r>
      <w:r w:rsidRPr="003E1734">
        <w:rPr>
          <w:b w:val="0"/>
          <w:sz w:val="24"/>
          <w:szCs w:val="24"/>
        </w:rPr>
        <w:tab/>
      </w:r>
      <w:r w:rsidRPr="003E1734">
        <w:rPr>
          <w:b w:val="0"/>
          <w:sz w:val="24"/>
          <w:szCs w:val="24"/>
        </w:rPr>
        <w:tab/>
      </w:r>
      <w:r w:rsidRPr="003E1734">
        <w:rPr>
          <w:b w:val="0"/>
          <w:sz w:val="24"/>
          <w:szCs w:val="24"/>
        </w:rPr>
        <w:tab/>
      </w:r>
      <w:r w:rsidRPr="003E1734">
        <w:rPr>
          <w:b w:val="0"/>
          <w:sz w:val="24"/>
          <w:szCs w:val="24"/>
        </w:rPr>
        <w:tab/>
      </w:r>
      <w:r w:rsidRPr="003E1734">
        <w:rPr>
          <w:b w:val="0"/>
          <w:sz w:val="24"/>
          <w:szCs w:val="24"/>
        </w:rPr>
        <w:tab/>
      </w:r>
      <w:r w:rsidRPr="003E1734">
        <w:rPr>
          <w:b w:val="0"/>
          <w:sz w:val="24"/>
          <w:szCs w:val="24"/>
        </w:rPr>
        <w:tab/>
      </w:r>
    </w:p>
    <w:p w:rsidR="009D7BC7" w:rsidRPr="003E1734" w:rsidRDefault="009D7BC7" w:rsidP="009D7BC7">
      <w:pPr>
        <w:pStyle w:val="32"/>
        <w:keepNext/>
        <w:keepLines/>
        <w:shd w:val="clear" w:color="auto" w:fill="auto"/>
        <w:tabs>
          <w:tab w:val="left" w:pos="900"/>
        </w:tabs>
        <w:spacing w:before="0" w:after="0" w:line="240" w:lineRule="auto"/>
        <w:ind w:firstLine="900"/>
        <w:rPr>
          <w:b w:val="0"/>
          <w:sz w:val="24"/>
          <w:szCs w:val="24"/>
        </w:rPr>
      </w:pPr>
      <w:r w:rsidRPr="003E1734">
        <w:rPr>
          <w:b w:val="0"/>
          <w:sz w:val="24"/>
          <w:szCs w:val="24"/>
        </w:rPr>
        <w:t>Увеличение стоимости образовательных услуг после заключения Договора не допускается, за исключением увеличения стоимости указанных услуг с учётом уровня инфляции, предусмотренного основными характеристиками федерального бюджета на очередной финансовый год и плановый период.</w:t>
      </w:r>
    </w:p>
    <w:p w:rsidR="009D7BC7" w:rsidRPr="003E1734" w:rsidRDefault="009D7BC7" w:rsidP="009D7BC7">
      <w:pPr>
        <w:pStyle w:val="4"/>
        <w:shd w:val="clear" w:color="auto" w:fill="auto"/>
        <w:spacing w:before="0" w:after="0" w:line="240" w:lineRule="auto"/>
        <w:ind w:firstLine="820"/>
        <w:rPr>
          <w:sz w:val="24"/>
          <w:szCs w:val="24"/>
        </w:rPr>
      </w:pPr>
      <w:r w:rsidRPr="003E1734">
        <w:rPr>
          <w:sz w:val="24"/>
          <w:szCs w:val="24"/>
        </w:rPr>
        <w:t>Изменения стоимости платных образовательных услуг оформляются в письменной форме, подписываются уполномоченными представителями Сторон и являются дополнениями к настоящему Договору.</w:t>
      </w:r>
    </w:p>
    <w:p w:rsidR="009D7BC7" w:rsidRPr="003E1734" w:rsidRDefault="009D7BC7" w:rsidP="009D7BC7">
      <w:pPr>
        <w:pStyle w:val="4"/>
        <w:shd w:val="clear" w:color="auto" w:fill="auto"/>
        <w:spacing w:before="0" w:after="0" w:line="240" w:lineRule="auto"/>
        <w:ind w:firstLine="820"/>
        <w:rPr>
          <w:sz w:val="24"/>
          <w:szCs w:val="24"/>
        </w:rPr>
      </w:pPr>
      <w:r w:rsidRPr="003E1734">
        <w:rPr>
          <w:sz w:val="24"/>
          <w:szCs w:val="24"/>
        </w:rPr>
        <w:t xml:space="preserve">4.2. Оплата (расчет) за оказанные услуги по обучению производится </w:t>
      </w:r>
      <w:proofErr w:type="gramStart"/>
      <w:r w:rsidRPr="003E1734">
        <w:rPr>
          <w:sz w:val="24"/>
          <w:szCs w:val="24"/>
        </w:rPr>
        <w:t>Обучающимся</w:t>
      </w:r>
      <w:proofErr w:type="gramEnd"/>
      <w:r w:rsidRPr="003E1734">
        <w:rPr>
          <w:sz w:val="24"/>
          <w:szCs w:val="24"/>
        </w:rPr>
        <w:t xml:space="preserve"> единовременно в порядке предоплаты </w:t>
      </w:r>
      <w:r>
        <w:rPr>
          <w:sz w:val="24"/>
          <w:szCs w:val="24"/>
        </w:rPr>
        <w:t xml:space="preserve">в </w:t>
      </w:r>
      <w:r w:rsidRPr="003E1734">
        <w:rPr>
          <w:sz w:val="24"/>
          <w:szCs w:val="24"/>
        </w:rPr>
        <w:t xml:space="preserve">течение 5 банковских дней после подписания обеими Сторонами Договора за наличный расчет (в кассу Исполнителя) или по безналичному расчету на счет, указанный в разделе 10 настоящего Договора (ненужное вычеркнуть). </w:t>
      </w:r>
    </w:p>
    <w:p w:rsidR="009D7BC7" w:rsidRPr="00AE2A06" w:rsidRDefault="009D7BC7" w:rsidP="009D7BC7">
      <w:pPr>
        <w:pStyle w:val="4"/>
        <w:shd w:val="clear" w:color="auto" w:fill="auto"/>
        <w:spacing w:before="0" w:after="0" w:line="240" w:lineRule="auto"/>
        <w:ind w:firstLine="820"/>
        <w:rPr>
          <w:color w:val="000000"/>
          <w:sz w:val="24"/>
          <w:szCs w:val="24"/>
        </w:rPr>
      </w:pPr>
      <w:r w:rsidRPr="00AE2A06">
        <w:rPr>
          <w:color w:val="000000"/>
          <w:sz w:val="24"/>
          <w:szCs w:val="24"/>
        </w:rPr>
        <w:t>Сроки оплаты услуг по обучению могут быть изменены (перенесены на более поздний срок) по обоюдному согласию Сторон. В этом случае оплата (расчет) за оказанные услуги по обучению производится Заказчиком в течение 5 банковских дней после получения счета на оплату от Исполнителя.</w:t>
      </w:r>
    </w:p>
    <w:p w:rsidR="009D7BC7" w:rsidRPr="003E1734" w:rsidRDefault="009D7BC7" w:rsidP="009D7BC7">
      <w:pPr>
        <w:pStyle w:val="4"/>
        <w:shd w:val="clear" w:color="auto" w:fill="auto"/>
        <w:spacing w:before="0" w:after="0" w:line="240" w:lineRule="auto"/>
        <w:ind w:firstLine="820"/>
        <w:rPr>
          <w:sz w:val="24"/>
          <w:szCs w:val="24"/>
        </w:rPr>
      </w:pPr>
      <w:r w:rsidRPr="003E1734">
        <w:rPr>
          <w:sz w:val="24"/>
          <w:szCs w:val="24"/>
        </w:rPr>
        <w:t xml:space="preserve">4.3.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w:t>
      </w:r>
      <w:proofErr w:type="gramStart"/>
      <w:r w:rsidRPr="003E1734">
        <w:rPr>
          <w:sz w:val="24"/>
          <w:szCs w:val="24"/>
        </w:rPr>
        <w:t>согласно устава</w:t>
      </w:r>
      <w:proofErr w:type="gramEnd"/>
      <w:r w:rsidRPr="003E1734">
        <w:rPr>
          <w:sz w:val="24"/>
          <w:szCs w:val="24"/>
        </w:rPr>
        <w:t xml:space="preserve"> Исполнителя и доводятся до сведения Заказчика (Обучающегося).</w:t>
      </w:r>
    </w:p>
    <w:p w:rsidR="009D7BC7" w:rsidRPr="003E1734" w:rsidRDefault="009D7BC7" w:rsidP="009D7BC7">
      <w:pPr>
        <w:pStyle w:val="32"/>
        <w:keepNext/>
        <w:keepLines/>
        <w:shd w:val="clear" w:color="auto" w:fill="auto"/>
        <w:tabs>
          <w:tab w:val="left" w:pos="2263"/>
        </w:tabs>
        <w:spacing w:before="0" w:after="0" w:line="240" w:lineRule="auto"/>
        <w:jc w:val="center"/>
        <w:rPr>
          <w:sz w:val="24"/>
          <w:szCs w:val="24"/>
        </w:rPr>
      </w:pPr>
      <w:bookmarkStart w:id="3" w:name="bookmark12"/>
    </w:p>
    <w:p w:rsidR="009D7BC7" w:rsidRPr="003E1734" w:rsidRDefault="009D7BC7" w:rsidP="009D7BC7">
      <w:pPr>
        <w:pStyle w:val="32"/>
        <w:keepNext/>
        <w:keepLines/>
        <w:shd w:val="clear" w:color="auto" w:fill="auto"/>
        <w:tabs>
          <w:tab w:val="left" w:pos="2263"/>
        </w:tabs>
        <w:spacing w:before="0" w:after="0" w:line="240" w:lineRule="auto"/>
        <w:jc w:val="center"/>
        <w:rPr>
          <w:sz w:val="24"/>
          <w:szCs w:val="24"/>
        </w:rPr>
      </w:pPr>
      <w:r w:rsidRPr="003E1734">
        <w:rPr>
          <w:sz w:val="24"/>
          <w:szCs w:val="24"/>
        </w:rPr>
        <w:t>5. Основания изменения и расторжения договора</w:t>
      </w:r>
      <w:bookmarkEnd w:id="3"/>
    </w:p>
    <w:p w:rsidR="009D7BC7" w:rsidRPr="003E1734" w:rsidRDefault="009D7BC7" w:rsidP="009D7BC7">
      <w:pPr>
        <w:pStyle w:val="32"/>
        <w:keepNext/>
        <w:keepLines/>
        <w:numPr>
          <w:ilvl w:val="1"/>
          <w:numId w:val="4"/>
        </w:numPr>
        <w:shd w:val="clear" w:color="auto" w:fill="auto"/>
        <w:tabs>
          <w:tab w:val="num" w:pos="0"/>
          <w:tab w:val="left" w:pos="900"/>
        </w:tabs>
        <w:spacing w:before="0" w:after="0" w:line="240" w:lineRule="auto"/>
        <w:ind w:left="0" w:firstLine="900"/>
        <w:rPr>
          <w:b w:val="0"/>
          <w:sz w:val="24"/>
          <w:szCs w:val="24"/>
        </w:rPr>
      </w:pPr>
      <w:r w:rsidRPr="003E1734">
        <w:rPr>
          <w:b w:val="0"/>
          <w:sz w:val="24"/>
          <w:szCs w:val="24"/>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9D7BC7" w:rsidRPr="003E1734" w:rsidRDefault="009D7BC7" w:rsidP="009D7BC7">
      <w:pPr>
        <w:pStyle w:val="32"/>
        <w:keepNext/>
        <w:keepLines/>
        <w:numPr>
          <w:ilvl w:val="1"/>
          <w:numId w:val="4"/>
        </w:numPr>
        <w:shd w:val="clear" w:color="auto" w:fill="auto"/>
        <w:tabs>
          <w:tab w:val="num" w:pos="0"/>
          <w:tab w:val="left" w:pos="900"/>
        </w:tabs>
        <w:spacing w:before="0" w:after="0" w:line="240" w:lineRule="auto"/>
        <w:ind w:left="0" w:firstLine="900"/>
        <w:rPr>
          <w:b w:val="0"/>
          <w:sz w:val="24"/>
          <w:szCs w:val="24"/>
        </w:rPr>
      </w:pPr>
      <w:r w:rsidRPr="003E1734">
        <w:rPr>
          <w:b w:val="0"/>
          <w:sz w:val="24"/>
          <w:szCs w:val="24"/>
        </w:rPr>
        <w:t xml:space="preserve">Настоящий </w:t>
      </w:r>
      <w:proofErr w:type="gramStart"/>
      <w:r w:rsidRPr="003E1734">
        <w:rPr>
          <w:b w:val="0"/>
          <w:sz w:val="24"/>
          <w:szCs w:val="24"/>
        </w:rPr>
        <w:t>Договор</w:t>
      </w:r>
      <w:proofErr w:type="gramEnd"/>
      <w:r w:rsidRPr="003E1734">
        <w:rPr>
          <w:b w:val="0"/>
          <w:sz w:val="24"/>
          <w:szCs w:val="24"/>
        </w:rPr>
        <w:t xml:space="preserve"> может быть расторгнут по соглашению Сторон.</w:t>
      </w:r>
    </w:p>
    <w:p w:rsidR="009D7BC7" w:rsidRPr="003E1734" w:rsidRDefault="009D7BC7" w:rsidP="009D7BC7">
      <w:pPr>
        <w:pStyle w:val="32"/>
        <w:keepNext/>
        <w:keepLines/>
        <w:numPr>
          <w:ilvl w:val="1"/>
          <w:numId w:val="4"/>
        </w:numPr>
        <w:shd w:val="clear" w:color="auto" w:fill="auto"/>
        <w:tabs>
          <w:tab w:val="num" w:pos="0"/>
          <w:tab w:val="left" w:pos="900"/>
        </w:tabs>
        <w:spacing w:before="0" w:after="0" w:line="240" w:lineRule="auto"/>
        <w:ind w:left="0" w:firstLine="900"/>
        <w:rPr>
          <w:b w:val="0"/>
          <w:sz w:val="24"/>
          <w:szCs w:val="24"/>
        </w:rPr>
      </w:pPr>
      <w:r w:rsidRPr="003E1734">
        <w:rPr>
          <w:b w:val="0"/>
          <w:sz w:val="24"/>
          <w:szCs w:val="24"/>
        </w:rPr>
        <w:t xml:space="preserve">Настоящий </w:t>
      </w:r>
      <w:proofErr w:type="gramStart"/>
      <w:r w:rsidRPr="003E1734">
        <w:rPr>
          <w:b w:val="0"/>
          <w:sz w:val="24"/>
          <w:szCs w:val="24"/>
        </w:rPr>
        <w:t>Договор</w:t>
      </w:r>
      <w:proofErr w:type="gramEnd"/>
      <w:r w:rsidRPr="003E1734">
        <w:rPr>
          <w:b w:val="0"/>
          <w:sz w:val="24"/>
          <w:szCs w:val="24"/>
        </w:rPr>
        <w:t xml:space="preserve"> может быть расторгнут по инициативе Исполнителя в одностороннем порядке в случаях:</w:t>
      </w:r>
    </w:p>
    <w:p w:rsidR="009D7BC7" w:rsidRPr="003E1734" w:rsidRDefault="009D7BC7" w:rsidP="009D7BC7">
      <w:pPr>
        <w:pStyle w:val="4"/>
        <w:shd w:val="clear" w:color="auto" w:fill="auto"/>
        <w:spacing w:before="0" w:after="0" w:line="322" w:lineRule="exact"/>
        <w:ind w:left="20" w:right="20" w:firstLine="820"/>
        <w:rPr>
          <w:sz w:val="24"/>
          <w:szCs w:val="24"/>
        </w:rPr>
      </w:pPr>
      <w:r w:rsidRPr="003E1734">
        <w:rPr>
          <w:sz w:val="24"/>
          <w:szCs w:val="24"/>
        </w:rPr>
        <w:t>- установления нарушения порядка приема в образовательную организацию, повлекшее по вине Обучающегося его незаконное зачисление в эту образовательную организацию;</w:t>
      </w:r>
    </w:p>
    <w:p w:rsidR="009D7BC7" w:rsidRPr="003E1734" w:rsidRDefault="009D7BC7" w:rsidP="009D7BC7">
      <w:pPr>
        <w:pStyle w:val="4"/>
        <w:shd w:val="clear" w:color="auto" w:fill="auto"/>
        <w:spacing w:before="0" w:after="0" w:line="322" w:lineRule="exact"/>
        <w:ind w:left="20" w:firstLine="820"/>
        <w:rPr>
          <w:sz w:val="24"/>
          <w:szCs w:val="24"/>
        </w:rPr>
      </w:pPr>
      <w:r w:rsidRPr="003E1734">
        <w:rPr>
          <w:sz w:val="24"/>
          <w:szCs w:val="24"/>
        </w:rPr>
        <w:t>- просрочки оплаты стоимости платных образовательных услуг;</w:t>
      </w:r>
    </w:p>
    <w:p w:rsidR="009D7BC7" w:rsidRPr="003E1734" w:rsidRDefault="009D7BC7" w:rsidP="009D7BC7">
      <w:pPr>
        <w:pStyle w:val="4"/>
        <w:shd w:val="clear" w:color="auto" w:fill="auto"/>
        <w:spacing w:before="0" w:after="0" w:line="322" w:lineRule="exact"/>
        <w:ind w:left="20" w:right="20" w:firstLine="820"/>
        <w:rPr>
          <w:sz w:val="24"/>
          <w:szCs w:val="24"/>
        </w:rPr>
      </w:pPr>
      <w:r w:rsidRPr="003E1734">
        <w:rPr>
          <w:sz w:val="24"/>
          <w:szCs w:val="24"/>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9D7BC7" w:rsidRPr="003E1734" w:rsidRDefault="009D7BC7" w:rsidP="009D7BC7">
      <w:pPr>
        <w:pStyle w:val="4"/>
        <w:shd w:val="clear" w:color="auto" w:fill="auto"/>
        <w:spacing w:before="0" w:after="0" w:line="322" w:lineRule="exact"/>
        <w:ind w:left="20" w:right="20" w:firstLine="820"/>
        <w:rPr>
          <w:sz w:val="24"/>
          <w:szCs w:val="24"/>
        </w:rPr>
      </w:pPr>
      <w:r w:rsidRPr="003E1734">
        <w:rPr>
          <w:sz w:val="24"/>
          <w:szCs w:val="24"/>
        </w:rPr>
        <w:t>- в иных случаях, предусмотренных законодательством Российской Федерации.</w:t>
      </w:r>
    </w:p>
    <w:p w:rsidR="009D7BC7" w:rsidRPr="003E1734" w:rsidRDefault="009D7BC7" w:rsidP="009D7BC7">
      <w:pPr>
        <w:pStyle w:val="4"/>
        <w:shd w:val="clear" w:color="auto" w:fill="auto"/>
        <w:tabs>
          <w:tab w:val="left" w:pos="1118"/>
        </w:tabs>
        <w:spacing w:before="0" w:after="0" w:line="322" w:lineRule="exact"/>
        <w:ind w:left="20" w:firstLine="1247"/>
        <w:rPr>
          <w:sz w:val="24"/>
          <w:szCs w:val="24"/>
        </w:rPr>
      </w:pPr>
      <w:r w:rsidRPr="003E1734">
        <w:rPr>
          <w:sz w:val="24"/>
          <w:szCs w:val="24"/>
        </w:rPr>
        <w:t>5.4  Настоящий Договор расторгается досрочно:</w:t>
      </w:r>
    </w:p>
    <w:p w:rsidR="009D7BC7" w:rsidRPr="003E1734" w:rsidRDefault="009D7BC7" w:rsidP="009D7BC7">
      <w:pPr>
        <w:pStyle w:val="4"/>
        <w:shd w:val="clear" w:color="auto" w:fill="auto"/>
        <w:spacing w:before="0" w:after="0" w:line="322" w:lineRule="exact"/>
        <w:ind w:left="20" w:right="20" w:firstLine="820"/>
        <w:rPr>
          <w:sz w:val="24"/>
          <w:szCs w:val="24"/>
        </w:rPr>
      </w:pPr>
      <w:proofErr w:type="gramStart"/>
      <w:r w:rsidRPr="003E1734">
        <w:rPr>
          <w:sz w:val="24"/>
          <w:szCs w:val="24"/>
        </w:rPr>
        <w:t xml:space="preserve">- по инициативе Исполнителя в случае применения к обучающемуся отчисления как </w:t>
      </w:r>
      <w:r w:rsidRPr="003E1734">
        <w:rPr>
          <w:sz w:val="24"/>
          <w:szCs w:val="24"/>
        </w:rPr>
        <w:lastRenderedPageBreak/>
        <w:t>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повлекшее по вине обучающегося его незаконное зачисление в образовательную организацию;</w:t>
      </w:r>
      <w:proofErr w:type="gramEnd"/>
    </w:p>
    <w:p w:rsidR="009D7BC7" w:rsidRPr="003E1734" w:rsidRDefault="009D7BC7" w:rsidP="009D7BC7">
      <w:pPr>
        <w:pStyle w:val="4"/>
        <w:shd w:val="clear" w:color="auto" w:fill="auto"/>
        <w:spacing w:before="0" w:after="0" w:line="322" w:lineRule="exact"/>
        <w:ind w:left="20" w:right="20" w:firstLine="820"/>
        <w:rPr>
          <w:sz w:val="24"/>
          <w:szCs w:val="24"/>
        </w:rPr>
      </w:pPr>
      <w:r w:rsidRPr="003E1734">
        <w:rPr>
          <w:sz w:val="24"/>
          <w:szCs w:val="24"/>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D7BC7" w:rsidRPr="003E1734" w:rsidRDefault="009D7BC7" w:rsidP="009D7BC7">
      <w:pPr>
        <w:pStyle w:val="4"/>
        <w:shd w:val="clear" w:color="auto" w:fill="auto"/>
        <w:tabs>
          <w:tab w:val="left" w:pos="1260"/>
        </w:tabs>
        <w:spacing w:before="0" w:after="0" w:line="322" w:lineRule="exact"/>
        <w:ind w:left="20" w:right="20" w:firstLine="860"/>
        <w:rPr>
          <w:sz w:val="24"/>
          <w:szCs w:val="24"/>
        </w:rPr>
      </w:pPr>
      <w:r w:rsidRPr="003E1734">
        <w:rPr>
          <w:sz w:val="24"/>
          <w:szCs w:val="24"/>
        </w:rPr>
        <w:t>- по обстоятельствам, не зависящим от воли Обучающегося и Исполнителя, в том числе в случае ликвидации Исполнителя.</w:t>
      </w:r>
    </w:p>
    <w:p w:rsidR="009D7BC7" w:rsidRPr="003E1734" w:rsidRDefault="009D7BC7" w:rsidP="009D7BC7">
      <w:pPr>
        <w:pStyle w:val="4"/>
        <w:shd w:val="clear" w:color="auto" w:fill="auto"/>
        <w:spacing w:before="0" w:after="0" w:line="322" w:lineRule="exact"/>
        <w:ind w:left="20" w:right="20" w:firstLine="1240"/>
        <w:rPr>
          <w:sz w:val="24"/>
          <w:szCs w:val="24"/>
        </w:rPr>
      </w:pPr>
      <w:r w:rsidRPr="003E1734">
        <w:rPr>
          <w:sz w:val="24"/>
          <w:szCs w:val="24"/>
        </w:rPr>
        <w:t>5.5 Исполнитель вправе отказаться от исполнения обязательств по Договору при условии полного возмещения Обучающемуся убытков.</w:t>
      </w:r>
    </w:p>
    <w:p w:rsidR="009D7BC7" w:rsidRPr="003E1734" w:rsidRDefault="009D7BC7" w:rsidP="009D7BC7">
      <w:pPr>
        <w:pStyle w:val="4"/>
        <w:shd w:val="clear" w:color="auto" w:fill="auto"/>
        <w:spacing w:before="0" w:after="0" w:line="322" w:lineRule="exact"/>
        <w:ind w:left="20" w:right="20" w:firstLine="1240"/>
        <w:rPr>
          <w:sz w:val="24"/>
          <w:szCs w:val="24"/>
        </w:rPr>
      </w:pPr>
      <w:r w:rsidRPr="003E1734">
        <w:rPr>
          <w:sz w:val="24"/>
          <w:szCs w:val="24"/>
        </w:rPr>
        <w:t>5.6. Обучающийся/Заказчик (</w:t>
      </w:r>
      <w:proofErr w:type="gramStart"/>
      <w:r w:rsidRPr="003E1734">
        <w:rPr>
          <w:sz w:val="24"/>
          <w:szCs w:val="24"/>
        </w:rPr>
        <w:t>ненужное</w:t>
      </w:r>
      <w:proofErr w:type="gramEnd"/>
      <w:r w:rsidRPr="003E1734">
        <w:rPr>
          <w:sz w:val="24"/>
          <w:szCs w:val="24"/>
        </w:rPr>
        <w:t xml:space="preserve">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7BC7" w:rsidRPr="003E1734" w:rsidRDefault="009D7BC7" w:rsidP="009D7BC7">
      <w:pPr>
        <w:pStyle w:val="4"/>
        <w:shd w:val="clear" w:color="auto" w:fill="auto"/>
        <w:tabs>
          <w:tab w:val="left" w:pos="1485"/>
        </w:tabs>
        <w:spacing w:before="0" w:after="0" w:line="322" w:lineRule="exact"/>
        <w:ind w:left="20" w:right="20" w:firstLine="0"/>
        <w:rPr>
          <w:sz w:val="24"/>
          <w:szCs w:val="24"/>
        </w:rPr>
      </w:pPr>
    </w:p>
    <w:p w:rsidR="009D7BC7" w:rsidRPr="007633EE" w:rsidRDefault="009D7BC7" w:rsidP="009D7BC7">
      <w:pPr>
        <w:pStyle w:val="32"/>
        <w:keepNext/>
        <w:keepLines/>
        <w:shd w:val="clear" w:color="auto" w:fill="auto"/>
        <w:tabs>
          <w:tab w:val="left" w:pos="1260"/>
          <w:tab w:val="left" w:pos="2023"/>
        </w:tabs>
        <w:spacing w:before="0" w:after="0" w:line="240" w:lineRule="auto"/>
        <w:jc w:val="center"/>
        <w:rPr>
          <w:sz w:val="24"/>
          <w:szCs w:val="24"/>
        </w:rPr>
      </w:pPr>
      <w:bookmarkStart w:id="4" w:name="bookmark13"/>
      <w:r w:rsidRPr="003E1734">
        <w:rPr>
          <w:sz w:val="24"/>
          <w:szCs w:val="24"/>
        </w:rPr>
        <w:t>6. Ответственность Исполнителя</w:t>
      </w:r>
      <w:r>
        <w:rPr>
          <w:sz w:val="24"/>
          <w:szCs w:val="24"/>
        </w:rPr>
        <w:t>,</w:t>
      </w:r>
      <w:r w:rsidRPr="003E1734">
        <w:rPr>
          <w:sz w:val="24"/>
          <w:szCs w:val="24"/>
        </w:rPr>
        <w:t xml:space="preserve"> </w:t>
      </w:r>
      <w:bookmarkEnd w:id="4"/>
      <w:r w:rsidRPr="003E1734">
        <w:rPr>
          <w:sz w:val="24"/>
          <w:szCs w:val="24"/>
        </w:rPr>
        <w:t>Заказчика</w:t>
      </w:r>
      <w:r>
        <w:rPr>
          <w:sz w:val="24"/>
          <w:szCs w:val="24"/>
        </w:rPr>
        <w:t xml:space="preserve"> и Обучающегося</w:t>
      </w:r>
    </w:p>
    <w:p w:rsidR="009D7BC7" w:rsidRPr="003E1734" w:rsidRDefault="009D7BC7" w:rsidP="009D7BC7">
      <w:pPr>
        <w:pStyle w:val="32"/>
        <w:keepNext/>
        <w:keepLines/>
        <w:shd w:val="clear" w:color="auto" w:fill="auto"/>
        <w:tabs>
          <w:tab w:val="left" w:pos="1260"/>
          <w:tab w:val="left" w:pos="2023"/>
        </w:tabs>
        <w:spacing w:before="0" w:after="0" w:line="240" w:lineRule="auto"/>
        <w:rPr>
          <w:sz w:val="24"/>
          <w:szCs w:val="24"/>
        </w:rPr>
      </w:pPr>
      <w:r w:rsidRPr="003E1734">
        <w:rPr>
          <w:sz w:val="24"/>
          <w:szCs w:val="24"/>
        </w:rPr>
        <w:tab/>
      </w:r>
      <w:r w:rsidRPr="003E1734">
        <w:rPr>
          <w:b w:val="0"/>
          <w:sz w:val="24"/>
          <w:szCs w:val="24"/>
        </w:rPr>
        <w:t>6.1</w:t>
      </w:r>
      <w:proofErr w:type="gramStart"/>
      <w:r w:rsidRPr="003E1734">
        <w:rPr>
          <w:b w:val="0"/>
          <w:sz w:val="24"/>
          <w:szCs w:val="24"/>
        </w:rPr>
        <w:t xml:space="preserve"> З</w:t>
      </w:r>
      <w:proofErr w:type="gramEnd"/>
      <w:r w:rsidRPr="003E1734">
        <w:rPr>
          <w:b w:val="0"/>
          <w:sz w:val="24"/>
          <w:szCs w:val="24"/>
        </w:rPr>
        <w:t>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Договором</w:t>
      </w:r>
      <w:r w:rsidRPr="003E1734">
        <w:rPr>
          <w:sz w:val="24"/>
          <w:szCs w:val="24"/>
        </w:rPr>
        <w:t>.</w:t>
      </w:r>
    </w:p>
    <w:p w:rsidR="009D7BC7" w:rsidRPr="003E1734" w:rsidRDefault="009D7BC7" w:rsidP="009D7BC7">
      <w:pPr>
        <w:pStyle w:val="4"/>
        <w:shd w:val="clear" w:color="auto" w:fill="auto"/>
        <w:tabs>
          <w:tab w:val="left" w:pos="1260"/>
        </w:tabs>
        <w:spacing w:before="0" w:after="0" w:line="322" w:lineRule="exact"/>
        <w:ind w:left="20" w:right="20" w:firstLine="0"/>
        <w:rPr>
          <w:sz w:val="24"/>
          <w:szCs w:val="24"/>
        </w:rPr>
      </w:pPr>
      <w:r w:rsidRPr="003E1734">
        <w:rPr>
          <w:sz w:val="24"/>
          <w:szCs w:val="24"/>
        </w:rPr>
        <w:tab/>
        <w:t>6.2</w:t>
      </w:r>
      <w:proofErr w:type="gramStart"/>
      <w:r w:rsidRPr="003E1734">
        <w:rPr>
          <w:sz w:val="24"/>
          <w:szCs w:val="24"/>
        </w:rPr>
        <w:t xml:space="preserve"> П</w:t>
      </w:r>
      <w:proofErr w:type="gramEnd"/>
      <w:r w:rsidRPr="003E1734">
        <w:rPr>
          <w:sz w:val="24"/>
          <w:szCs w:val="24"/>
        </w:rPr>
        <w:t>ри обнаружении недостатка платных образовательных услуг, в том числе оказания их не в полном объеме, предусмотренном образовательными программами, Заказчик вправе по своему выбору потребовать:</w:t>
      </w:r>
    </w:p>
    <w:p w:rsidR="009D7BC7" w:rsidRPr="003E1734" w:rsidRDefault="009D7BC7" w:rsidP="009D7BC7">
      <w:pPr>
        <w:pStyle w:val="4"/>
        <w:shd w:val="clear" w:color="auto" w:fill="auto"/>
        <w:tabs>
          <w:tab w:val="left" w:pos="1485"/>
        </w:tabs>
        <w:spacing w:before="0" w:after="0" w:line="322" w:lineRule="exact"/>
        <w:ind w:left="20" w:right="20" w:firstLine="860"/>
        <w:rPr>
          <w:sz w:val="24"/>
          <w:szCs w:val="24"/>
        </w:rPr>
      </w:pPr>
      <w:r w:rsidRPr="003E1734">
        <w:rPr>
          <w:sz w:val="24"/>
          <w:szCs w:val="24"/>
        </w:rPr>
        <w:t>а)</w:t>
      </w:r>
      <w:r w:rsidRPr="003E1734">
        <w:rPr>
          <w:sz w:val="24"/>
          <w:szCs w:val="24"/>
        </w:rPr>
        <w:tab/>
        <w:t>безвозмездного оказания образовательной услуги в части недовыполненного объема;</w:t>
      </w:r>
    </w:p>
    <w:p w:rsidR="009D7BC7" w:rsidRPr="003E1734" w:rsidRDefault="009D7BC7" w:rsidP="009D7BC7">
      <w:pPr>
        <w:pStyle w:val="4"/>
        <w:shd w:val="clear" w:color="auto" w:fill="auto"/>
        <w:tabs>
          <w:tab w:val="left" w:pos="1485"/>
        </w:tabs>
        <w:spacing w:before="0" w:after="0" w:line="322" w:lineRule="exact"/>
        <w:ind w:left="20" w:right="20" w:firstLine="860"/>
        <w:rPr>
          <w:sz w:val="24"/>
          <w:szCs w:val="24"/>
        </w:rPr>
      </w:pPr>
      <w:r w:rsidRPr="003E1734">
        <w:rPr>
          <w:sz w:val="24"/>
          <w:szCs w:val="24"/>
        </w:rPr>
        <w:t>б)</w:t>
      </w:r>
      <w:r w:rsidRPr="003E1734">
        <w:rPr>
          <w:sz w:val="24"/>
          <w:szCs w:val="24"/>
        </w:rPr>
        <w:tab/>
        <w:t>соразмерного уменьшения стоимости оказанной платной образовательной услуги;</w:t>
      </w:r>
    </w:p>
    <w:p w:rsidR="009D7BC7" w:rsidRPr="003E1734" w:rsidRDefault="009D7BC7" w:rsidP="009D7BC7">
      <w:pPr>
        <w:pStyle w:val="4"/>
        <w:shd w:val="clear" w:color="auto" w:fill="auto"/>
        <w:tabs>
          <w:tab w:val="left" w:pos="1215"/>
        </w:tabs>
        <w:spacing w:before="0" w:after="0" w:line="322" w:lineRule="exact"/>
        <w:ind w:left="20" w:right="20" w:firstLine="860"/>
        <w:rPr>
          <w:sz w:val="24"/>
          <w:szCs w:val="24"/>
        </w:rPr>
      </w:pPr>
      <w:r w:rsidRPr="003E1734">
        <w:rPr>
          <w:sz w:val="24"/>
          <w:szCs w:val="24"/>
        </w:rPr>
        <w:t>в)</w:t>
      </w:r>
      <w:r w:rsidRPr="003E1734">
        <w:rPr>
          <w:sz w:val="24"/>
          <w:szCs w:val="24"/>
        </w:rPr>
        <w:tab/>
        <w:t>возмещения понесенных им расходов по устранению недостатков оказанной платной образовательной услуги своими силами или третьими лицами.</w:t>
      </w:r>
    </w:p>
    <w:p w:rsidR="009D7BC7" w:rsidRPr="003E1734" w:rsidRDefault="009D7BC7" w:rsidP="009D7BC7">
      <w:pPr>
        <w:pStyle w:val="4"/>
        <w:numPr>
          <w:ilvl w:val="1"/>
          <w:numId w:val="5"/>
        </w:numPr>
        <w:shd w:val="clear" w:color="auto" w:fill="auto"/>
        <w:tabs>
          <w:tab w:val="num" w:pos="1260"/>
          <w:tab w:val="left" w:pos="1485"/>
        </w:tabs>
        <w:spacing w:before="0" w:after="0" w:line="322" w:lineRule="exact"/>
        <w:ind w:left="0" w:firstLine="1260"/>
        <w:rPr>
          <w:sz w:val="24"/>
          <w:szCs w:val="24"/>
        </w:rPr>
      </w:pPr>
      <w:r w:rsidRPr="003E1734">
        <w:rPr>
          <w:sz w:val="24"/>
          <w:szCs w:val="24"/>
        </w:rPr>
        <w:t xml:space="preserve">Заказчик вправе отказаться от исполнения Договора и потребовать полного возмещения убытков, если в </w:t>
      </w:r>
      <w:r w:rsidRPr="003E1734">
        <w:rPr>
          <w:sz w:val="24"/>
          <w:szCs w:val="24"/>
        </w:rPr>
        <w:tab/>
        <w:t>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D7BC7" w:rsidRPr="003E1734" w:rsidRDefault="009D7BC7" w:rsidP="009D7BC7">
      <w:pPr>
        <w:pStyle w:val="4"/>
        <w:numPr>
          <w:ilvl w:val="1"/>
          <w:numId w:val="5"/>
        </w:numPr>
        <w:shd w:val="clear" w:color="auto" w:fill="auto"/>
        <w:tabs>
          <w:tab w:val="num" w:pos="0"/>
          <w:tab w:val="left" w:pos="1485"/>
        </w:tabs>
        <w:spacing w:before="0" w:after="0" w:line="317" w:lineRule="exact"/>
        <w:ind w:left="0" w:right="20" w:firstLine="1260"/>
        <w:rPr>
          <w:sz w:val="24"/>
          <w:szCs w:val="24"/>
        </w:rPr>
      </w:pPr>
      <w:r w:rsidRPr="003E1734">
        <w:rPr>
          <w:sz w:val="24"/>
          <w:szCs w:val="24"/>
        </w:rPr>
        <w:t>Если Исполнитель нарушил сроки оказания образовательной услуги (сроки начала и (или) окончания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9D7BC7" w:rsidRPr="003E1734" w:rsidRDefault="009D7BC7" w:rsidP="009D7BC7">
      <w:pPr>
        <w:pStyle w:val="4"/>
        <w:numPr>
          <w:ilvl w:val="2"/>
          <w:numId w:val="6"/>
        </w:numPr>
        <w:shd w:val="clear" w:color="auto" w:fill="auto"/>
        <w:tabs>
          <w:tab w:val="num" w:pos="0"/>
          <w:tab w:val="left" w:pos="1678"/>
        </w:tabs>
        <w:spacing w:before="0" w:after="0" w:line="322" w:lineRule="exact"/>
        <w:ind w:left="0" w:right="20" w:firstLine="1260"/>
        <w:rPr>
          <w:sz w:val="24"/>
          <w:szCs w:val="24"/>
        </w:rPr>
      </w:pPr>
      <w:r w:rsidRPr="003E1734">
        <w:rPr>
          <w:sz w:val="24"/>
          <w:szCs w:val="24"/>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9D7BC7" w:rsidRPr="003E1734" w:rsidRDefault="009D7BC7" w:rsidP="009D7BC7">
      <w:pPr>
        <w:pStyle w:val="4"/>
        <w:numPr>
          <w:ilvl w:val="2"/>
          <w:numId w:val="6"/>
        </w:numPr>
        <w:shd w:val="clear" w:color="auto" w:fill="auto"/>
        <w:tabs>
          <w:tab w:val="num" w:pos="0"/>
          <w:tab w:val="left" w:pos="1678"/>
        </w:tabs>
        <w:spacing w:before="0" w:after="0" w:line="322" w:lineRule="exact"/>
        <w:ind w:left="180" w:right="20" w:firstLine="1080"/>
        <w:rPr>
          <w:sz w:val="24"/>
          <w:szCs w:val="24"/>
        </w:rPr>
      </w:pPr>
      <w:r w:rsidRPr="003E1734">
        <w:rPr>
          <w:sz w:val="24"/>
          <w:szCs w:val="24"/>
        </w:rPr>
        <w:t>Поручить оказать образовательную услугу третьим лицам за разумную цену и потребовать от Исполнителя возмещения понесенных расходов;</w:t>
      </w:r>
    </w:p>
    <w:p w:rsidR="009D7BC7" w:rsidRPr="003E1734" w:rsidRDefault="009D7BC7" w:rsidP="009D7BC7">
      <w:pPr>
        <w:pStyle w:val="4"/>
        <w:numPr>
          <w:ilvl w:val="2"/>
          <w:numId w:val="6"/>
        </w:numPr>
        <w:shd w:val="clear" w:color="auto" w:fill="auto"/>
        <w:tabs>
          <w:tab w:val="num" w:pos="0"/>
          <w:tab w:val="left" w:pos="1678"/>
        </w:tabs>
        <w:spacing w:before="0" w:after="0" w:line="322" w:lineRule="exact"/>
        <w:ind w:left="180" w:right="20" w:firstLine="1080"/>
        <w:rPr>
          <w:sz w:val="24"/>
          <w:szCs w:val="24"/>
        </w:rPr>
      </w:pPr>
      <w:r w:rsidRPr="003E1734">
        <w:rPr>
          <w:sz w:val="24"/>
          <w:szCs w:val="24"/>
        </w:rPr>
        <w:t>Потребовать уменьшения стоимости образовательной услуги;</w:t>
      </w:r>
    </w:p>
    <w:p w:rsidR="009D7BC7" w:rsidRPr="003E1734" w:rsidRDefault="009D7BC7" w:rsidP="009D7BC7">
      <w:pPr>
        <w:pStyle w:val="4"/>
        <w:numPr>
          <w:ilvl w:val="2"/>
          <w:numId w:val="6"/>
        </w:numPr>
        <w:shd w:val="clear" w:color="auto" w:fill="auto"/>
        <w:tabs>
          <w:tab w:val="num" w:pos="0"/>
          <w:tab w:val="left" w:pos="1678"/>
        </w:tabs>
        <w:spacing w:before="0" w:after="0" w:line="322" w:lineRule="exact"/>
        <w:ind w:left="180" w:right="20" w:firstLine="1080"/>
        <w:rPr>
          <w:sz w:val="24"/>
          <w:szCs w:val="24"/>
        </w:rPr>
      </w:pPr>
      <w:r w:rsidRPr="003E1734">
        <w:rPr>
          <w:sz w:val="24"/>
          <w:szCs w:val="24"/>
        </w:rPr>
        <w:t>Расторгнуть Договор.</w:t>
      </w:r>
    </w:p>
    <w:p w:rsidR="009D7BC7" w:rsidRPr="003E1734" w:rsidRDefault="009D7BC7" w:rsidP="009D7BC7">
      <w:pPr>
        <w:pStyle w:val="4"/>
        <w:numPr>
          <w:ilvl w:val="2"/>
          <w:numId w:val="6"/>
        </w:numPr>
        <w:shd w:val="clear" w:color="auto" w:fill="auto"/>
        <w:tabs>
          <w:tab w:val="num" w:pos="0"/>
          <w:tab w:val="left" w:pos="1678"/>
        </w:tabs>
        <w:spacing w:before="0" w:after="0" w:line="322" w:lineRule="exact"/>
        <w:ind w:left="180" w:right="20" w:firstLine="1080"/>
        <w:rPr>
          <w:sz w:val="24"/>
          <w:szCs w:val="24"/>
        </w:rPr>
      </w:pPr>
      <w:r w:rsidRPr="003E1734">
        <w:rPr>
          <w:sz w:val="24"/>
          <w:szCs w:val="24"/>
        </w:rPr>
        <w:t xml:space="preserve">Заказчик вправе потребовать полного возмещения убытков, причиненных ему в связи с нарушением сроков начала и (или) окончания образовательной </w:t>
      </w:r>
      <w:r w:rsidRPr="003E1734">
        <w:rPr>
          <w:sz w:val="24"/>
          <w:szCs w:val="24"/>
        </w:rPr>
        <w:lastRenderedPageBreak/>
        <w:t>услуги, а также в связи с недостатками образовательной услуги.</w:t>
      </w:r>
    </w:p>
    <w:p w:rsidR="009D7BC7" w:rsidRPr="003E1734" w:rsidRDefault="009D7BC7" w:rsidP="009D7BC7">
      <w:pPr>
        <w:pStyle w:val="4"/>
        <w:numPr>
          <w:ilvl w:val="2"/>
          <w:numId w:val="6"/>
        </w:numPr>
        <w:shd w:val="clear" w:color="auto" w:fill="auto"/>
        <w:tabs>
          <w:tab w:val="num" w:pos="0"/>
          <w:tab w:val="left" w:pos="1678"/>
        </w:tabs>
        <w:spacing w:before="0" w:after="0" w:line="322" w:lineRule="exact"/>
        <w:ind w:left="180" w:right="20" w:firstLine="1080"/>
        <w:rPr>
          <w:sz w:val="24"/>
          <w:szCs w:val="24"/>
        </w:rPr>
      </w:pPr>
      <w:r w:rsidRPr="003E1734">
        <w:rPr>
          <w:sz w:val="24"/>
          <w:szCs w:val="24"/>
        </w:rPr>
        <w:t>Споры и разногласия, которые могут возникнуть из настоящего Договора или в связи с ним, разрешаются путем переговоров между Сторонами, а в случае невозможности их урегулирования - в соответствии с законодательством Российской Федерации.</w:t>
      </w:r>
    </w:p>
    <w:p w:rsidR="009D7BC7" w:rsidRPr="003E1734" w:rsidRDefault="009D7BC7" w:rsidP="009D7BC7">
      <w:pPr>
        <w:pStyle w:val="4"/>
        <w:numPr>
          <w:ilvl w:val="2"/>
          <w:numId w:val="6"/>
        </w:numPr>
        <w:shd w:val="clear" w:color="auto" w:fill="auto"/>
        <w:tabs>
          <w:tab w:val="num" w:pos="0"/>
          <w:tab w:val="left" w:pos="1678"/>
        </w:tabs>
        <w:spacing w:before="0" w:after="0" w:line="322" w:lineRule="exact"/>
        <w:ind w:left="180" w:right="20" w:firstLine="1080"/>
        <w:rPr>
          <w:sz w:val="24"/>
          <w:szCs w:val="24"/>
        </w:rPr>
      </w:pPr>
      <w:r w:rsidRPr="003E1734">
        <w:rPr>
          <w:sz w:val="24"/>
          <w:szCs w:val="24"/>
        </w:rPr>
        <w:t>Стороны освобождаются от ответственности за неисполнение или ненадлежащее исполнение обязательств по настоящему Договору, если ненадлежащее исполнение оказалось невозможным вследствие непреодолимой силы (форс-мажор), то есть чрезвычайных и непредотвратимых обстоятельств.</w:t>
      </w:r>
    </w:p>
    <w:p w:rsidR="009D7BC7" w:rsidRPr="003E1734" w:rsidRDefault="009D7BC7" w:rsidP="009D7BC7">
      <w:pPr>
        <w:pStyle w:val="4"/>
        <w:shd w:val="clear" w:color="auto" w:fill="auto"/>
        <w:spacing w:before="0" w:after="349" w:line="322" w:lineRule="exact"/>
        <w:ind w:left="20" w:right="20" w:firstLine="780"/>
        <w:rPr>
          <w:sz w:val="24"/>
          <w:szCs w:val="24"/>
        </w:rPr>
      </w:pPr>
      <w:r w:rsidRPr="003E1734">
        <w:rPr>
          <w:sz w:val="24"/>
          <w:szCs w:val="24"/>
        </w:rPr>
        <w:t>Сроки исполнения Сторонами договорных обязательств по настоящему Договору продлеваются на период действия обстоятельств непреодолимой силы.</w:t>
      </w:r>
    </w:p>
    <w:p w:rsidR="009D7BC7" w:rsidRPr="003E1734" w:rsidRDefault="009D7BC7" w:rsidP="009D7BC7">
      <w:pPr>
        <w:pStyle w:val="32"/>
        <w:keepNext/>
        <w:keepLines/>
        <w:numPr>
          <w:ilvl w:val="0"/>
          <w:numId w:val="6"/>
        </w:numPr>
        <w:shd w:val="clear" w:color="auto" w:fill="auto"/>
        <w:tabs>
          <w:tab w:val="left" w:pos="3603"/>
        </w:tabs>
        <w:spacing w:before="0" w:after="0" w:line="240" w:lineRule="auto"/>
        <w:jc w:val="center"/>
        <w:rPr>
          <w:sz w:val="24"/>
          <w:szCs w:val="24"/>
        </w:rPr>
      </w:pPr>
      <w:bookmarkStart w:id="5" w:name="bookmark14"/>
      <w:r w:rsidRPr="003E1734">
        <w:rPr>
          <w:sz w:val="24"/>
          <w:szCs w:val="24"/>
        </w:rPr>
        <w:t>Срок действия Договора</w:t>
      </w:r>
      <w:bookmarkEnd w:id="5"/>
    </w:p>
    <w:p w:rsidR="009D7BC7" w:rsidRPr="003E1734" w:rsidRDefault="009D7BC7" w:rsidP="009D7BC7">
      <w:pPr>
        <w:pStyle w:val="4"/>
        <w:numPr>
          <w:ilvl w:val="1"/>
          <w:numId w:val="7"/>
        </w:numPr>
        <w:shd w:val="clear" w:color="auto" w:fill="auto"/>
        <w:tabs>
          <w:tab w:val="num" w:pos="0"/>
          <w:tab w:val="left" w:pos="1470"/>
        </w:tabs>
        <w:spacing w:before="0" w:after="0" w:line="240" w:lineRule="auto"/>
        <w:ind w:left="0" w:firstLine="1260"/>
        <w:rPr>
          <w:sz w:val="24"/>
          <w:szCs w:val="24"/>
        </w:rPr>
      </w:pPr>
      <w:r w:rsidRPr="003E1734">
        <w:rPr>
          <w:sz w:val="24"/>
          <w:szCs w:val="24"/>
        </w:rPr>
        <w:t xml:space="preserve"> Настоящий Договор вступает в силу со дня его заключения Сторонами и действует до полного исполнения Сторонами принятых на себя обязательств, в том числе до взаиморасчета Сторон.</w:t>
      </w:r>
    </w:p>
    <w:p w:rsidR="009D7BC7" w:rsidRPr="003E1734" w:rsidRDefault="009D7BC7" w:rsidP="009D7BC7">
      <w:pPr>
        <w:pStyle w:val="4"/>
        <w:numPr>
          <w:ilvl w:val="1"/>
          <w:numId w:val="7"/>
        </w:numPr>
        <w:shd w:val="clear" w:color="auto" w:fill="auto"/>
        <w:tabs>
          <w:tab w:val="num" w:pos="0"/>
          <w:tab w:val="left" w:pos="1470"/>
        </w:tabs>
        <w:spacing w:before="0" w:after="0" w:line="240" w:lineRule="auto"/>
        <w:ind w:left="0" w:firstLine="1260"/>
        <w:rPr>
          <w:sz w:val="24"/>
          <w:szCs w:val="24"/>
        </w:rPr>
      </w:pPr>
      <w:r w:rsidRPr="003E1734">
        <w:rPr>
          <w:sz w:val="24"/>
          <w:szCs w:val="24"/>
        </w:rPr>
        <w:t xml:space="preserve">Настоящий </w:t>
      </w:r>
      <w:proofErr w:type="gramStart"/>
      <w:r w:rsidRPr="003E1734">
        <w:rPr>
          <w:sz w:val="24"/>
          <w:szCs w:val="24"/>
        </w:rPr>
        <w:t>Договор</w:t>
      </w:r>
      <w:proofErr w:type="gramEnd"/>
      <w:r w:rsidRPr="003E1734">
        <w:rPr>
          <w:sz w:val="24"/>
          <w:szCs w:val="24"/>
        </w:rPr>
        <w:t xml:space="preserve"> может быть расторгнут до сроков истечения его действия в соответствии с разделом 5 по инициативе одной из Сторон с письменным предупреждением другой Стороны о расторжении не менее чем за две недели до предполагаемой даты расторжения.</w:t>
      </w:r>
    </w:p>
    <w:p w:rsidR="009D7BC7" w:rsidRPr="003E1734" w:rsidRDefault="009D7BC7" w:rsidP="009D7BC7">
      <w:pPr>
        <w:pStyle w:val="4"/>
        <w:shd w:val="clear" w:color="auto" w:fill="auto"/>
        <w:tabs>
          <w:tab w:val="left" w:pos="1284"/>
        </w:tabs>
        <w:spacing w:before="0" w:after="0" w:line="322" w:lineRule="exact"/>
        <w:ind w:left="20" w:right="20" w:firstLine="0"/>
        <w:rPr>
          <w:sz w:val="24"/>
          <w:szCs w:val="24"/>
        </w:rPr>
      </w:pPr>
    </w:p>
    <w:p w:rsidR="009D7BC7" w:rsidRPr="003E1734" w:rsidRDefault="009D7BC7" w:rsidP="009D7BC7">
      <w:pPr>
        <w:pStyle w:val="32"/>
        <w:keepNext/>
        <w:keepLines/>
        <w:numPr>
          <w:ilvl w:val="0"/>
          <w:numId w:val="6"/>
        </w:numPr>
        <w:shd w:val="clear" w:color="auto" w:fill="auto"/>
        <w:tabs>
          <w:tab w:val="left" w:pos="3498"/>
        </w:tabs>
        <w:spacing w:before="0" w:after="0" w:line="240" w:lineRule="auto"/>
        <w:jc w:val="center"/>
        <w:rPr>
          <w:sz w:val="24"/>
          <w:szCs w:val="24"/>
        </w:rPr>
      </w:pPr>
      <w:bookmarkStart w:id="6" w:name="bookmark16"/>
      <w:r w:rsidRPr="003E1734">
        <w:rPr>
          <w:sz w:val="24"/>
          <w:szCs w:val="24"/>
        </w:rPr>
        <w:t>Дополнительные условия договора</w:t>
      </w:r>
    </w:p>
    <w:p w:rsidR="009D7BC7" w:rsidRPr="003E1734" w:rsidRDefault="009D7BC7" w:rsidP="009D7BC7">
      <w:pPr>
        <w:pStyle w:val="4"/>
        <w:shd w:val="clear" w:color="auto" w:fill="auto"/>
        <w:tabs>
          <w:tab w:val="left" w:pos="1470"/>
          <w:tab w:val="num" w:pos="1830"/>
        </w:tabs>
        <w:spacing w:before="0" w:after="0" w:line="240" w:lineRule="auto"/>
        <w:ind w:firstLine="1267"/>
        <w:rPr>
          <w:sz w:val="24"/>
          <w:szCs w:val="24"/>
        </w:rPr>
      </w:pPr>
      <w:r w:rsidRPr="003E1734">
        <w:rPr>
          <w:sz w:val="24"/>
          <w:szCs w:val="24"/>
        </w:rPr>
        <w:t xml:space="preserve">8.1. </w:t>
      </w:r>
      <w:proofErr w:type="gramStart"/>
      <w:r w:rsidRPr="003E1734">
        <w:rPr>
          <w:sz w:val="24"/>
          <w:szCs w:val="24"/>
        </w:rPr>
        <w:t>Обучающийся</w:t>
      </w:r>
      <w:proofErr w:type="gramEnd"/>
      <w:r w:rsidRPr="003E1734">
        <w:rPr>
          <w:sz w:val="24"/>
          <w:szCs w:val="24"/>
        </w:rPr>
        <w:t xml:space="preserve"> обязуется выполнять правила поведения и меры безопасности, доводимые преподавателями на учебных занятиях. За нахождение в состоянии алкогольного или наркотического опьянения, а также за курение в учебных помещениях </w:t>
      </w:r>
      <w:proofErr w:type="gramStart"/>
      <w:r w:rsidRPr="003E1734">
        <w:rPr>
          <w:sz w:val="24"/>
          <w:szCs w:val="24"/>
        </w:rPr>
        <w:t>обучающийся</w:t>
      </w:r>
      <w:proofErr w:type="gramEnd"/>
      <w:r w:rsidRPr="003E1734">
        <w:rPr>
          <w:sz w:val="24"/>
          <w:szCs w:val="24"/>
        </w:rPr>
        <w:t xml:space="preserve"> отчисляется без возмещения стоимости обучения.</w:t>
      </w:r>
    </w:p>
    <w:p w:rsidR="009D7BC7" w:rsidRPr="003E1734" w:rsidRDefault="009D7BC7" w:rsidP="009D7BC7">
      <w:pPr>
        <w:pStyle w:val="4"/>
        <w:shd w:val="clear" w:color="auto" w:fill="auto"/>
        <w:tabs>
          <w:tab w:val="left" w:pos="1470"/>
          <w:tab w:val="num" w:pos="1830"/>
        </w:tabs>
        <w:spacing w:before="0" w:after="0" w:line="240" w:lineRule="auto"/>
        <w:ind w:firstLine="1267"/>
        <w:rPr>
          <w:sz w:val="24"/>
          <w:szCs w:val="24"/>
        </w:rPr>
      </w:pPr>
      <w:r w:rsidRPr="003E1734">
        <w:rPr>
          <w:sz w:val="24"/>
          <w:szCs w:val="24"/>
        </w:rPr>
        <w:t xml:space="preserve">8.2. </w:t>
      </w:r>
      <w:proofErr w:type="gramStart"/>
      <w:r w:rsidRPr="003E1734">
        <w:rPr>
          <w:sz w:val="24"/>
          <w:szCs w:val="24"/>
        </w:rPr>
        <w:t>Обучающийся</w:t>
      </w:r>
      <w:proofErr w:type="gramEnd"/>
      <w:r w:rsidRPr="003E1734">
        <w:rPr>
          <w:sz w:val="24"/>
          <w:szCs w:val="24"/>
        </w:rPr>
        <w:t xml:space="preserve"> не допускается к  занятиям, если не представил предусмотренные договором документы (копий документов).</w:t>
      </w:r>
    </w:p>
    <w:p w:rsidR="009D7BC7" w:rsidRPr="003E1734" w:rsidRDefault="009D7BC7" w:rsidP="009D7BC7">
      <w:pPr>
        <w:pStyle w:val="4"/>
        <w:shd w:val="clear" w:color="auto" w:fill="auto"/>
        <w:tabs>
          <w:tab w:val="left" w:pos="1470"/>
          <w:tab w:val="num" w:pos="1830"/>
        </w:tabs>
        <w:spacing w:before="0" w:after="0" w:line="240" w:lineRule="auto"/>
        <w:ind w:firstLine="1267"/>
        <w:rPr>
          <w:sz w:val="24"/>
          <w:szCs w:val="24"/>
        </w:rPr>
      </w:pPr>
      <w:r w:rsidRPr="003E1734">
        <w:rPr>
          <w:sz w:val="24"/>
          <w:szCs w:val="24"/>
        </w:rPr>
        <w:t xml:space="preserve">8.3. Учебно-методические пособия (литература), имеющаяся </w:t>
      </w:r>
      <w:r>
        <w:rPr>
          <w:sz w:val="24"/>
          <w:szCs w:val="24"/>
        </w:rPr>
        <w:t>у Исполнителя</w:t>
      </w:r>
      <w:r w:rsidRPr="003E1734">
        <w:rPr>
          <w:sz w:val="24"/>
          <w:szCs w:val="24"/>
        </w:rPr>
        <w:t xml:space="preserve">, в общем случае реализуется на возмездной основе. Не подлежат оплате учебные пособия, входящие в стоимость образовательных услуг (перечень таких пособий с перечислением их названий и образовательных программ, при реализации которых стоимость пособий входит в стоимость обучения, определяется специальным приказом </w:t>
      </w:r>
      <w:r>
        <w:rPr>
          <w:sz w:val="24"/>
          <w:szCs w:val="24"/>
        </w:rPr>
        <w:t>Исполнителя</w:t>
      </w:r>
      <w:r w:rsidRPr="003E1734">
        <w:rPr>
          <w:sz w:val="24"/>
          <w:szCs w:val="24"/>
        </w:rPr>
        <w:t>).</w:t>
      </w:r>
    </w:p>
    <w:p w:rsidR="009D7BC7" w:rsidRPr="003E1734" w:rsidRDefault="009D7BC7" w:rsidP="009D7BC7">
      <w:pPr>
        <w:pStyle w:val="4"/>
        <w:shd w:val="clear" w:color="auto" w:fill="auto"/>
        <w:tabs>
          <w:tab w:val="left" w:pos="1470"/>
          <w:tab w:val="num" w:pos="1830"/>
        </w:tabs>
        <w:spacing w:before="0" w:after="0" w:line="240" w:lineRule="auto"/>
        <w:ind w:firstLine="1267"/>
        <w:rPr>
          <w:sz w:val="24"/>
          <w:szCs w:val="24"/>
        </w:rPr>
      </w:pPr>
      <w:r w:rsidRPr="003E1734">
        <w:rPr>
          <w:sz w:val="24"/>
          <w:szCs w:val="24"/>
        </w:rPr>
        <w:t xml:space="preserve">8.4. </w:t>
      </w:r>
      <w:proofErr w:type="gramStart"/>
      <w:r w:rsidRPr="003E1734">
        <w:rPr>
          <w:sz w:val="24"/>
          <w:szCs w:val="24"/>
        </w:rPr>
        <w:t>Обучающийся</w:t>
      </w:r>
      <w:proofErr w:type="gramEnd"/>
      <w:r w:rsidRPr="003E1734">
        <w:rPr>
          <w:sz w:val="24"/>
          <w:szCs w:val="24"/>
        </w:rPr>
        <w:t xml:space="preserve"> согласен с  регистрацией и обработкой своих персональных данных в целях организации учебного процесса, а также информирования органов внутренних дел и органов образования о лицах, проходящих обучение.</w:t>
      </w:r>
    </w:p>
    <w:p w:rsidR="009D7BC7" w:rsidRPr="003E1734" w:rsidRDefault="009D7BC7" w:rsidP="009D7BC7">
      <w:pPr>
        <w:pStyle w:val="32"/>
        <w:keepNext/>
        <w:keepLines/>
        <w:shd w:val="clear" w:color="auto" w:fill="auto"/>
        <w:tabs>
          <w:tab w:val="left" w:pos="3498"/>
        </w:tabs>
        <w:spacing w:before="0" w:after="0" w:line="240" w:lineRule="auto"/>
        <w:rPr>
          <w:sz w:val="24"/>
          <w:szCs w:val="24"/>
        </w:rPr>
      </w:pPr>
    </w:p>
    <w:p w:rsidR="009D7BC7" w:rsidRPr="003E1734" w:rsidRDefault="009D7BC7" w:rsidP="009D7BC7">
      <w:pPr>
        <w:pStyle w:val="32"/>
        <w:keepNext/>
        <w:keepLines/>
        <w:numPr>
          <w:ilvl w:val="0"/>
          <w:numId w:val="6"/>
        </w:numPr>
        <w:shd w:val="clear" w:color="auto" w:fill="auto"/>
        <w:tabs>
          <w:tab w:val="left" w:pos="3498"/>
        </w:tabs>
        <w:spacing w:before="0" w:after="0" w:line="240" w:lineRule="auto"/>
        <w:jc w:val="center"/>
        <w:rPr>
          <w:sz w:val="24"/>
          <w:szCs w:val="24"/>
        </w:rPr>
      </w:pPr>
      <w:r w:rsidRPr="003E1734">
        <w:rPr>
          <w:sz w:val="24"/>
          <w:szCs w:val="24"/>
        </w:rPr>
        <w:t>Заключительные положения</w:t>
      </w:r>
      <w:bookmarkEnd w:id="6"/>
    </w:p>
    <w:p w:rsidR="009D7BC7" w:rsidRPr="003E1734" w:rsidRDefault="009D7BC7" w:rsidP="009D7BC7">
      <w:pPr>
        <w:pStyle w:val="4"/>
        <w:numPr>
          <w:ilvl w:val="1"/>
          <w:numId w:val="8"/>
        </w:numPr>
        <w:tabs>
          <w:tab w:val="clear" w:pos="2385"/>
          <w:tab w:val="num" w:pos="0"/>
          <w:tab w:val="left" w:pos="1671"/>
        </w:tabs>
        <w:spacing w:before="0" w:after="0" w:line="240" w:lineRule="auto"/>
        <w:ind w:left="0" w:firstLine="1267"/>
        <w:rPr>
          <w:bCs/>
          <w:sz w:val="24"/>
          <w:szCs w:val="24"/>
        </w:rPr>
      </w:pPr>
      <w:r w:rsidRPr="003E1734">
        <w:rPr>
          <w:bCs/>
          <w:sz w:val="24"/>
          <w:szCs w:val="24"/>
        </w:rPr>
        <w:t xml:space="preserve">Для ознакомления при заключении Договора выдаются: </w:t>
      </w:r>
      <w:proofErr w:type="gramStart"/>
      <w:r w:rsidRPr="003E1734">
        <w:rPr>
          <w:bCs/>
          <w:sz w:val="24"/>
          <w:szCs w:val="24"/>
        </w:rPr>
        <w:t xml:space="preserve">Приложение № 1 «Правила приема обучающихся», Приложение № 2 «Положение об оказании платных образовательных услуг», Приложение № 3 «Правила внутреннего распорядка для обучающихся» (названные приложения также доступны на сайте </w:t>
      </w:r>
      <w:r>
        <w:rPr>
          <w:bCs/>
          <w:sz w:val="24"/>
          <w:szCs w:val="24"/>
        </w:rPr>
        <w:t>Исполнителя</w:t>
      </w:r>
      <w:r w:rsidRPr="003E1734">
        <w:rPr>
          <w:bCs/>
          <w:sz w:val="24"/>
          <w:szCs w:val="24"/>
        </w:rPr>
        <w:t>).</w:t>
      </w:r>
      <w:proofErr w:type="gramEnd"/>
    </w:p>
    <w:p w:rsidR="009D7BC7" w:rsidRPr="003E1734" w:rsidRDefault="009D7BC7" w:rsidP="009D7BC7">
      <w:pPr>
        <w:pStyle w:val="4"/>
        <w:numPr>
          <w:ilvl w:val="1"/>
          <w:numId w:val="8"/>
        </w:numPr>
        <w:shd w:val="clear" w:color="auto" w:fill="auto"/>
        <w:tabs>
          <w:tab w:val="clear" w:pos="2385"/>
          <w:tab w:val="num" w:pos="0"/>
          <w:tab w:val="left" w:pos="1671"/>
        </w:tabs>
        <w:spacing w:before="0" w:after="0" w:line="240" w:lineRule="auto"/>
        <w:ind w:left="0" w:firstLine="1267"/>
        <w:rPr>
          <w:sz w:val="24"/>
          <w:szCs w:val="24"/>
        </w:rPr>
      </w:pPr>
      <w:r w:rsidRPr="003E1734">
        <w:rPr>
          <w:sz w:val="24"/>
          <w:szCs w:val="24"/>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9D7BC7" w:rsidRPr="00AE2A06" w:rsidRDefault="009D7BC7" w:rsidP="009D7BC7">
      <w:pPr>
        <w:pStyle w:val="4"/>
        <w:numPr>
          <w:ilvl w:val="1"/>
          <w:numId w:val="8"/>
        </w:numPr>
        <w:tabs>
          <w:tab w:val="left" w:pos="1671"/>
          <w:tab w:val="num" w:pos="2025"/>
        </w:tabs>
        <w:spacing w:before="0" w:after="0" w:line="240" w:lineRule="auto"/>
        <w:ind w:left="0" w:firstLine="1259"/>
        <w:rPr>
          <w:color w:val="000000"/>
          <w:sz w:val="24"/>
          <w:szCs w:val="24"/>
        </w:rPr>
      </w:pPr>
      <w:r w:rsidRPr="00AE2A06">
        <w:rPr>
          <w:color w:val="000000"/>
          <w:sz w:val="24"/>
          <w:szCs w:val="24"/>
        </w:rPr>
        <w:t xml:space="preserve">При подписании Договора Заказчик предоставляет копию документа о высшем образовании, на базе которого проводится дополнительное профессиональное образование, а также копию паспорта гражданина РФ (страницы 2 и 3; страница с отметкой о регистрации) </w:t>
      </w:r>
      <w:proofErr w:type="gramStart"/>
      <w:r w:rsidRPr="00AE2A06">
        <w:rPr>
          <w:color w:val="000000"/>
          <w:sz w:val="24"/>
          <w:szCs w:val="24"/>
        </w:rPr>
        <w:t>на</w:t>
      </w:r>
      <w:proofErr w:type="gramEnd"/>
      <w:r w:rsidRPr="00AE2A06">
        <w:rPr>
          <w:color w:val="000000"/>
          <w:sz w:val="24"/>
          <w:szCs w:val="24"/>
        </w:rPr>
        <w:t xml:space="preserve"> </w:t>
      </w:r>
      <w:r>
        <w:rPr>
          <w:color w:val="000000"/>
          <w:sz w:val="24"/>
          <w:szCs w:val="24"/>
        </w:rPr>
        <w:t>О</w:t>
      </w:r>
      <w:r w:rsidRPr="00AE2A06">
        <w:rPr>
          <w:color w:val="000000"/>
          <w:sz w:val="24"/>
          <w:szCs w:val="24"/>
        </w:rPr>
        <w:t xml:space="preserve">бучающегося (обучающихся). </w:t>
      </w:r>
    </w:p>
    <w:p w:rsidR="009D7BC7" w:rsidRPr="003E1734" w:rsidRDefault="009D7BC7" w:rsidP="009D7BC7">
      <w:pPr>
        <w:pStyle w:val="4"/>
        <w:numPr>
          <w:ilvl w:val="1"/>
          <w:numId w:val="8"/>
        </w:numPr>
        <w:shd w:val="clear" w:color="auto" w:fill="auto"/>
        <w:tabs>
          <w:tab w:val="left" w:pos="1671"/>
          <w:tab w:val="num" w:pos="2025"/>
        </w:tabs>
        <w:spacing w:before="0" w:after="0" w:line="240" w:lineRule="auto"/>
        <w:ind w:left="0" w:firstLine="1259"/>
        <w:rPr>
          <w:sz w:val="24"/>
          <w:szCs w:val="24"/>
        </w:rPr>
      </w:pPr>
      <w:r w:rsidRPr="003E1734">
        <w:rPr>
          <w:sz w:val="24"/>
          <w:szCs w:val="24"/>
        </w:rPr>
        <w:t xml:space="preserve">Под периодом предоставления образовательной услуги (периодом обучения) понимается промежуток времени с даты издания </w:t>
      </w:r>
      <w:proofErr w:type="gramStart"/>
      <w:r w:rsidRPr="003E1734">
        <w:rPr>
          <w:sz w:val="24"/>
          <w:szCs w:val="24"/>
        </w:rPr>
        <w:t>приказа</w:t>
      </w:r>
      <w:proofErr w:type="gramEnd"/>
      <w:r w:rsidRPr="003E1734">
        <w:rPr>
          <w:sz w:val="24"/>
          <w:szCs w:val="24"/>
        </w:rPr>
        <w:t xml:space="preserve"> о зачислении обучающегося (обучающихся) в образовательную организацию до даты издания приказа об окончании </w:t>
      </w:r>
      <w:r w:rsidRPr="003E1734">
        <w:rPr>
          <w:sz w:val="24"/>
          <w:szCs w:val="24"/>
        </w:rPr>
        <w:lastRenderedPageBreak/>
        <w:t>обучения или отчисления обучающегося из образовательной организации.</w:t>
      </w:r>
    </w:p>
    <w:p w:rsidR="009D7BC7" w:rsidRPr="003E1734" w:rsidRDefault="009D7BC7" w:rsidP="009D7BC7">
      <w:pPr>
        <w:pStyle w:val="4"/>
        <w:numPr>
          <w:ilvl w:val="1"/>
          <w:numId w:val="8"/>
        </w:numPr>
        <w:shd w:val="clear" w:color="auto" w:fill="auto"/>
        <w:tabs>
          <w:tab w:val="left" w:pos="1671"/>
          <w:tab w:val="num" w:pos="2025"/>
        </w:tabs>
        <w:spacing w:before="0" w:after="0" w:line="322" w:lineRule="exact"/>
        <w:ind w:left="0" w:right="20" w:firstLine="1260"/>
        <w:rPr>
          <w:sz w:val="24"/>
          <w:szCs w:val="24"/>
        </w:rPr>
      </w:pPr>
      <w:r w:rsidRPr="003E1734">
        <w:rPr>
          <w:sz w:val="24"/>
          <w:szCs w:val="24"/>
        </w:rPr>
        <w:t>Настоящий Договор составлен и подписан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письменной форме и подписываться уполномоченными представителями Сторон.</w:t>
      </w:r>
    </w:p>
    <w:p w:rsidR="009D7BC7" w:rsidRPr="003E1734" w:rsidRDefault="009D7BC7" w:rsidP="009D7BC7">
      <w:pPr>
        <w:pStyle w:val="4"/>
        <w:numPr>
          <w:ilvl w:val="1"/>
          <w:numId w:val="8"/>
        </w:numPr>
        <w:shd w:val="clear" w:color="auto" w:fill="auto"/>
        <w:tabs>
          <w:tab w:val="left" w:pos="1671"/>
          <w:tab w:val="num" w:pos="2025"/>
        </w:tabs>
        <w:spacing w:before="0" w:after="0" w:line="322" w:lineRule="exact"/>
        <w:ind w:left="0" w:right="20" w:firstLine="1260"/>
        <w:rPr>
          <w:sz w:val="24"/>
          <w:szCs w:val="24"/>
        </w:rPr>
      </w:pPr>
      <w:r w:rsidRPr="003E1734">
        <w:rPr>
          <w:sz w:val="24"/>
          <w:szCs w:val="24"/>
        </w:rPr>
        <w:t>Изменения Договора оформляются дополнительными соглашениями к Договору.</w:t>
      </w:r>
    </w:p>
    <w:p w:rsidR="009D7BC7" w:rsidRDefault="009D7BC7" w:rsidP="009D7BC7">
      <w:pPr>
        <w:pStyle w:val="4"/>
        <w:shd w:val="clear" w:color="auto" w:fill="auto"/>
        <w:tabs>
          <w:tab w:val="left" w:pos="1844"/>
        </w:tabs>
        <w:spacing w:before="0" w:after="0" w:line="322" w:lineRule="exact"/>
        <w:ind w:left="20" w:right="20" w:firstLine="0"/>
        <w:rPr>
          <w:b/>
          <w:sz w:val="24"/>
          <w:szCs w:val="24"/>
        </w:rPr>
      </w:pPr>
    </w:p>
    <w:p w:rsidR="009D7BC7" w:rsidRDefault="009D7BC7" w:rsidP="009D7BC7">
      <w:pPr>
        <w:tabs>
          <w:tab w:val="left" w:pos="1985"/>
        </w:tabs>
        <w:jc w:val="center"/>
        <w:rPr>
          <w:rFonts w:ascii="Times New Roman" w:hAnsi="Times New Roman" w:cs="Times New Roman"/>
        </w:rPr>
      </w:pPr>
      <w:r>
        <w:rPr>
          <w:rFonts w:ascii="Times New Roman" w:hAnsi="Times New Roman" w:cs="Times New Roman"/>
          <w:b/>
        </w:rPr>
        <w:t>10</w:t>
      </w:r>
      <w:r>
        <w:rPr>
          <w:sz w:val="20"/>
        </w:rPr>
        <w:t xml:space="preserve"> </w:t>
      </w:r>
      <w:r>
        <w:rPr>
          <w:rFonts w:ascii="Times New Roman" w:hAnsi="Times New Roman" w:cs="Times New Roman"/>
          <w:b/>
        </w:rPr>
        <w:t>Согласие на обработку персональных данных</w:t>
      </w:r>
    </w:p>
    <w:p w:rsidR="009D7BC7" w:rsidRDefault="009D7BC7" w:rsidP="009D7BC7">
      <w:pPr>
        <w:tabs>
          <w:tab w:val="left" w:pos="1985"/>
        </w:tabs>
        <w:autoSpaceDE w:val="0"/>
        <w:ind w:firstLine="1276"/>
        <w:jc w:val="both"/>
        <w:rPr>
          <w:rFonts w:ascii="Times New Roman" w:hAnsi="Times New Roman" w:cs="Times New Roman"/>
          <w:b/>
          <w:bCs/>
        </w:rPr>
      </w:pPr>
      <w:r>
        <w:rPr>
          <w:rFonts w:ascii="Times New Roman" w:hAnsi="Times New Roman" w:cs="Times New Roman"/>
        </w:rPr>
        <w:t xml:space="preserve">10.1. </w:t>
      </w:r>
      <w:proofErr w:type="gramStart"/>
      <w:r>
        <w:rPr>
          <w:rFonts w:ascii="Times New Roman" w:hAnsi="Times New Roman" w:cs="Times New Roman"/>
        </w:rPr>
        <w:t xml:space="preserve">В соответствии со статьей 9 Федерального закона от 27 июля 2006 года N 152-ФЗ "О персональных данных" </w:t>
      </w:r>
      <w:r>
        <w:rPr>
          <w:rFonts w:ascii="Times New Roman" w:hAnsi="Times New Roman" w:cs="Times New Roman"/>
          <w:b/>
          <w:bCs/>
        </w:rPr>
        <w:t xml:space="preserve">даю согласие  </w:t>
      </w:r>
      <w:r>
        <w:rPr>
          <w:rFonts w:ascii="Times New Roman" w:hAnsi="Times New Roman" w:cs="Times New Roman"/>
          <w:bCs/>
        </w:rPr>
        <w:t xml:space="preserve"> Частному</w:t>
      </w:r>
      <w:r>
        <w:rPr>
          <w:rFonts w:ascii="Times New Roman" w:hAnsi="Times New Roman" w:cs="Times New Roman"/>
        </w:rPr>
        <w:t xml:space="preserve"> учреждению дополнительного профессиональ</w:t>
      </w:r>
      <w:r w:rsidR="0091472F">
        <w:rPr>
          <w:rFonts w:ascii="Times New Roman" w:hAnsi="Times New Roman" w:cs="Times New Roman"/>
        </w:rPr>
        <w:t>ного образования школе охраны и</w:t>
      </w:r>
      <w:r>
        <w:rPr>
          <w:rFonts w:ascii="Times New Roman" w:hAnsi="Times New Roman" w:cs="Times New Roman"/>
        </w:rPr>
        <w:t xml:space="preserve"> безопасности </w:t>
      </w:r>
      <w:r w:rsidR="0091472F">
        <w:rPr>
          <w:rFonts w:ascii="Times New Roman" w:hAnsi="Times New Roman" w:cs="Times New Roman"/>
        </w:rPr>
        <w:t>«Вежливые Люди</w:t>
      </w:r>
      <w:r>
        <w:rPr>
          <w:rFonts w:ascii="Times New Roman" w:hAnsi="Times New Roman" w:cs="Times New Roman"/>
        </w:rPr>
        <w:t xml:space="preserve">» в г. Адыгейске, </w:t>
      </w:r>
      <w:proofErr w:type="spellStart"/>
      <w:r>
        <w:rPr>
          <w:rFonts w:ascii="Times New Roman" w:hAnsi="Times New Roman" w:cs="Times New Roman"/>
        </w:rPr>
        <w:t>пр-кт</w:t>
      </w:r>
      <w:proofErr w:type="spellEnd"/>
      <w:r>
        <w:rPr>
          <w:rFonts w:ascii="Times New Roman" w:hAnsi="Times New Roman" w:cs="Times New Roman"/>
        </w:rPr>
        <w:t xml:space="preserve"> </w:t>
      </w:r>
      <w:r w:rsidR="0091472F">
        <w:rPr>
          <w:rFonts w:ascii="Times New Roman" w:hAnsi="Times New Roman" w:cs="Times New Roman"/>
        </w:rPr>
        <w:t>Ленина, д 15/1</w:t>
      </w:r>
      <w:r>
        <w:rPr>
          <w:rFonts w:ascii="Times New Roman" w:hAnsi="Times New Roman" w:cs="Times New Roman"/>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w:t>
      </w:r>
      <w:proofErr w:type="gramEnd"/>
      <w:r>
        <w:rPr>
          <w:rFonts w:ascii="Times New Roman" w:hAnsi="Times New Roman" w:cs="Times New Roman"/>
        </w:rPr>
        <w:t xml:space="preserve"> 3 Федерального закона от 27 июля 2006 года N 152-ФЗ "О персональных данных", со сведениями о фактах, событиях и обстоятельствах моей жизни, представленных в </w:t>
      </w:r>
      <w:r w:rsidR="0091472F">
        <w:t>ЧУ</w:t>
      </w:r>
      <w:r w:rsidR="0091472F" w:rsidRPr="006854F0">
        <w:t>ДПО</w:t>
      </w:r>
      <w:r w:rsidR="0091472F">
        <w:t xml:space="preserve"> школа охраны и безопасности</w:t>
      </w:r>
      <w:r w:rsidR="0091472F" w:rsidRPr="006854F0">
        <w:t xml:space="preserve"> «</w:t>
      </w:r>
      <w:r w:rsidR="0091472F">
        <w:t>Вежливые Люди</w:t>
      </w:r>
      <w:r w:rsidR="0091472F" w:rsidRPr="006854F0">
        <w:t>»</w:t>
      </w:r>
      <w:r w:rsidRPr="00565455">
        <w:rPr>
          <w:rFonts w:ascii="Times New Roman" w:hAnsi="Times New Roman" w:cs="Times New Roman"/>
        </w:rPr>
        <w:t>.</w:t>
      </w:r>
      <w:r>
        <w:rPr>
          <w:rFonts w:ascii="Times New Roman" w:hAnsi="Times New Roman" w:cs="Times New Roman"/>
        </w:rPr>
        <w:t xml:space="preserve"> Настоящее согласие действует со дня его подписания до дня отзыва в письменной форме.</w:t>
      </w:r>
    </w:p>
    <w:p w:rsidR="009D7BC7" w:rsidRDefault="009D7BC7" w:rsidP="009D7BC7">
      <w:pPr>
        <w:pStyle w:val="4"/>
        <w:shd w:val="clear" w:color="auto" w:fill="auto"/>
        <w:tabs>
          <w:tab w:val="left" w:pos="1671"/>
          <w:tab w:val="num" w:pos="2385"/>
        </w:tabs>
        <w:spacing w:before="0" w:after="0" w:line="322" w:lineRule="exact"/>
        <w:ind w:right="20" w:firstLine="0"/>
        <w:jc w:val="center"/>
        <w:rPr>
          <w:b/>
          <w:sz w:val="24"/>
          <w:szCs w:val="24"/>
        </w:rPr>
      </w:pPr>
    </w:p>
    <w:p w:rsidR="009D7BC7" w:rsidRDefault="009D7BC7" w:rsidP="009D7BC7">
      <w:pPr>
        <w:tabs>
          <w:tab w:val="left" w:pos="7371"/>
        </w:tabs>
        <w:jc w:val="right"/>
        <w:rPr>
          <w:rFonts w:ascii="Times New Roman" w:hAnsi="Times New Roman" w:cs="Times New Roman"/>
          <w:bCs/>
          <w:color w:val="auto"/>
        </w:rPr>
      </w:pPr>
      <w:r>
        <w:rPr>
          <w:rFonts w:ascii="Times New Roman" w:hAnsi="Times New Roman" w:cs="Times New Roman"/>
          <w:bCs/>
          <w:color w:val="auto"/>
        </w:rPr>
        <w:t>_________________/________________  /</w:t>
      </w:r>
    </w:p>
    <w:p w:rsidR="009D7BC7" w:rsidRDefault="009D7BC7" w:rsidP="009D7BC7">
      <w:pPr>
        <w:pStyle w:val="4"/>
        <w:shd w:val="clear" w:color="auto" w:fill="auto"/>
        <w:tabs>
          <w:tab w:val="left" w:pos="1844"/>
        </w:tabs>
        <w:spacing w:before="0" w:after="0" w:line="322" w:lineRule="exact"/>
        <w:ind w:left="20" w:right="20" w:firstLine="0"/>
        <w:rPr>
          <w:b/>
          <w:sz w:val="24"/>
          <w:szCs w:val="24"/>
        </w:rPr>
      </w:pPr>
    </w:p>
    <w:p w:rsidR="009D7BC7" w:rsidRPr="003E1734" w:rsidRDefault="009D7BC7" w:rsidP="009D7BC7">
      <w:pPr>
        <w:pStyle w:val="4"/>
        <w:shd w:val="clear" w:color="auto" w:fill="auto"/>
        <w:tabs>
          <w:tab w:val="left" w:pos="1844"/>
        </w:tabs>
        <w:spacing w:before="0" w:after="0" w:line="322" w:lineRule="exact"/>
        <w:ind w:left="20" w:right="20" w:firstLine="0"/>
        <w:rPr>
          <w:b/>
          <w:sz w:val="24"/>
          <w:szCs w:val="24"/>
        </w:rPr>
      </w:pPr>
    </w:p>
    <w:tbl>
      <w:tblPr>
        <w:tblpPr w:leftFromText="180" w:rightFromText="180" w:vertAnchor="text" w:horzAnchor="margin" w:tblpX="-34" w:tblpY="623"/>
        <w:tblW w:w="10315" w:type="dxa"/>
        <w:tblLayout w:type="fixed"/>
        <w:tblLook w:val="0000" w:firstRow="0" w:lastRow="0" w:firstColumn="0" w:lastColumn="0" w:noHBand="0" w:noVBand="0"/>
      </w:tblPr>
      <w:tblGrid>
        <w:gridCol w:w="4786"/>
        <w:gridCol w:w="567"/>
        <w:gridCol w:w="4962"/>
      </w:tblGrid>
      <w:tr w:rsidR="00CE265E" w:rsidTr="00A51354">
        <w:trPr>
          <w:cantSplit/>
        </w:trPr>
        <w:tc>
          <w:tcPr>
            <w:tcW w:w="4786" w:type="dxa"/>
          </w:tcPr>
          <w:p w:rsidR="00CE265E" w:rsidRPr="00CE265E" w:rsidRDefault="00CE265E" w:rsidP="00A51354">
            <w:pPr>
              <w:tabs>
                <w:tab w:val="left" w:pos="7371"/>
              </w:tabs>
              <w:jc w:val="center"/>
              <w:rPr>
                <w:rFonts w:ascii="Times New Roman" w:hAnsi="Times New Roman" w:cs="Times New Roman"/>
                <w:b/>
                <w:bCs/>
                <w:color w:val="auto"/>
              </w:rPr>
            </w:pPr>
            <w:r w:rsidRPr="00CE265E">
              <w:rPr>
                <w:rFonts w:ascii="Times New Roman" w:hAnsi="Times New Roman" w:cs="Times New Roman"/>
                <w:b/>
                <w:bCs/>
                <w:color w:val="auto"/>
              </w:rPr>
              <w:t>Исполнитель:</w:t>
            </w:r>
          </w:p>
          <w:p w:rsidR="00CE265E" w:rsidRPr="0091472F" w:rsidRDefault="00CE265E" w:rsidP="00A51354">
            <w:pPr>
              <w:widowControl/>
              <w:spacing w:line="276" w:lineRule="auto"/>
              <w:rPr>
                <w:rFonts w:ascii="Times New Roman" w:eastAsiaTheme="minorHAnsi" w:hAnsi="Times New Roman" w:cs="Times New Roman"/>
                <w:color w:val="auto"/>
                <w:lang w:eastAsia="en-US"/>
              </w:rPr>
            </w:pPr>
            <w:r w:rsidRPr="0091472F">
              <w:rPr>
                <w:rFonts w:ascii="Times New Roman" w:eastAsiaTheme="minorHAnsi" w:hAnsi="Times New Roman" w:cs="Times New Roman"/>
                <w:color w:val="auto"/>
                <w:lang w:eastAsia="en-US"/>
              </w:rPr>
              <w:t>ЧУДПО школа охраны и безопасности «Вежливые Люди»</w:t>
            </w:r>
          </w:p>
          <w:p w:rsidR="00CE265E" w:rsidRPr="0091472F" w:rsidRDefault="00CE265E" w:rsidP="00A51354">
            <w:pPr>
              <w:widowControl/>
              <w:spacing w:line="276" w:lineRule="auto"/>
              <w:rPr>
                <w:rFonts w:ascii="Times New Roman" w:eastAsiaTheme="minorHAnsi" w:hAnsi="Times New Roman" w:cs="Times New Roman"/>
                <w:color w:val="auto"/>
                <w:lang w:eastAsia="en-US"/>
              </w:rPr>
            </w:pPr>
            <w:r w:rsidRPr="0091472F">
              <w:rPr>
                <w:rFonts w:ascii="Times New Roman" w:eastAsiaTheme="minorHAnsi" w:hAnsi="Times New Roman" w:cs="Times New Roman"/>
                <w:color w:val="auto"/>
                <w:lang w:eastAsia="en-US"/>
              </w:rPr>
              <w:t xml:space="preserve">385200, РА, </w:t>
            </w:r>
            <w:proofErr w:type="spellStart"/>
            <w:r w:rsidR="00332639">
              <w:rPr>
                <w:rFonts w:ascii="Times New Roman" w:eastAsiaTheme="minorHAnsi" w:hAnsi="Times New Roman" w:cs="Times New Roman"/>
                <w:color w:val="auto"/>
                <w:lang w:eastAsia="en-US"/>
              </w:rPr>
              <w:t>п</w:t>
            </w:r>
            <w:r w:rsidRPr="0091472F">
              <w:rPr>
                <w:rFonts w:ascii="Times New Roman" w:eastAsiaTheme="minorHAnsi" w:hAnsi="Times New Roman" w:cs="Times New Roman"/>
                <w:color w:val="auto"/>
                <w:lang w:eastAsia="en-US"/>
              </w:rPr>
              <w:t>г</w:t>
            </w:r>
            <w:r w:rsidR="00332639">
              <w:rPr>
                <w:rFonts w:ascii="Times New Roman" w:eastAsiaTheme="minorHAnsi" w:hAnsi="Times New Roman" w:cs="Times New Roman"/>
                <w:color w:val="auto"/>
                <w:lang w:eastAsia="en-US"/>
              </w:rPr>
              <w:t>т</w:t>
            </w:r>
            <w:proofErr w:type="spellEnd"/>
            <w:r w:rsidRPr="0091472F">
              <w:rPr>
                <w:rFonts w:ascii="Times New Roman" w:eastAsiaTheme="minorHAnsi" w:hAnsi="Times New Roman" w:cs="Times New Roman"/>
                <w:color w:val="auto"/>
                <w:lang w:eastAsia="en-US"/>
              </w:rPr>
              <w:t xml:space="preserve">. </w:t>
            </w:r>
            <w:proofErr w:type="spellStart"/>
            <w:r w:rsidR="00332639">
              <w:rPr>
                <w:rFonts w:ascii="Times New Roman" w:eastAsiaTheme="minorHAnsi" w:hAnsi="Times New Roman" w:cs="Times New Roman"/>
                <w:color w:val="auto"/>
                <w:lang w:eastAsia="en-US"/>
              </w:rPr>
              <w:t>Энем</w:t>
            </w:r>
            <w:proofErr w:type="spellEnd"/>
            <w:r w:rsidRPr="0091472F">
              <w:rPr>
                <w:rFonts w:ascii="Times New Roman" w:eastAsiaTheme="minorHAnsi" w:hAnsi="Times New Roman" w:cs="Times New Roman"/>
                <w:color w:val="auto"/>
                <w:lang w:eastAsia="en-US"/>
              </w:rPr>
              <w:t xml:space="preserve">, </w:t>
            </w:r>
            <w:r w:rsidR="00332639">
              <w:rPr>
                <w:rFonts w:ascii="Times New Roman" w:eastAsiaTheme="minorHAnsi" w:hAnsi="Times New Roman" w:cs="Times New Roman"/>
                <w:color w:val="auto"/>
                <w:lang w:eastAsia="en-US"/>
              </w:rPr>
              <w:t>ул. Перова, д. 73/6а</w:t>
            </w:r>
          </w:p>
          <w:p w:rsidR="00CE265E" w:rsidRPr="0091472F" w:rsidRDefault="00CE265E" w:rsidP="00A51354">
            <w:pPr>
              <w:widowControl/>
              <w:spacing w:line="276" w:lineRule="auto"/>
              <w:rPr>
                <w:rFonts w:ascii="Times New Roman" w:eastAsiaTheme="minorHAnsi" w:hAnsi="Times New Roman" w:cs="Times New Roman"/>
                <w:color w:val="auto"/>
                <w:lang w:eastAsia="en-US"/>
              </w:rPr>
            </w:pPr>
            <w:r w:rsidRPr="0091472F">
              <w:rPr>
                <w:rFonts w:ascii="Times New Roman" w:eastAsiaTheme="minorHAnsi" w:hAnsi="Times New Roman" w:cs="Times New Roman"/>
                <w:color w:val="auto"/>
                <w:lang w:eastAsia="en-US"/>
              </w:rPr>
              <w:t>ОГРН 1180105003528, ИНН 0107034154</w:t>
            </w:r>
          </w:p>
          <w:p w:rsidR="00CE265E" w:rsidRPr="0091472F" w:rsidRDefault="00CE265E" w:rsidP="00A51354">
            <w:pPr>
              <w:widowControl/>
              <w:spacing w:line="276" w:lineRule="auto"/>
              <w:rPr>
                <w:rFonts w:ascii="Times New Roman" w:eastAsiaTheme="minorHAnsi" w:hAnsi="Times New Roman" w:cs="Times New Roman"/>
                <w:color w:val="auto"/>
                <w:lang w:eastAsia="en-US"/>
              </w:rPr>
            </w:pPr>
            <w:r w:rsidRPr="0091472F">
              <w:rPr>
                <w:rFonts w:ascii="Times New Roman" w:eastAsiaTheme="minorHAnsi" w:hAnsi="Times New Roman" w:cs="Times New Roman"/>
                <w:color w:val="auto"/>
                <w:lang w:eastAsia="en-US"/>
              </w:rPr>
              <w:t>КПП 010701001</w:t>
            </w:r>
          </w:p>
          <w:p w:rsidR="00CE265E" w:rsidRPr="0091472F" w:rsidRDefault="00CE265E" w:rsidP="00A51354">
            <w:pPr>
              <w:widowControl/>
              <w:spacing w:line="276" w:lineRule="auto"/>
              <w:rPr>
                <w:rFonts w:ascii="Times New Roman" w:eastAsiaTheme="minorHAnsi" w:hAnsi="Times New Roman" w:cs="Times New Roman"/>
                <w:color w:val="auto"/>
                <w:lang w:eastAsia="en-US"/>
              </w:rPr>
            </w:pPr>
            <w:proofErr w:type="gramStart"/>
            <w:r w:rsidRPr="0091472F">
              <w:rPr>
                <w:rFonts w:ascii="Times New Roman" w:eastAsiaTheme="minorHAnsi" w:hAnsi="Times New Roman" w:cs="Times New Roman"/>
                <w:color w:val="auto"/>
                <w:lang w:eastAsia="en-US"/>
              </w:rPr>
              <w:t>р</w:t>
            </w:r>
            <w:proofErr w:type="gramEnd"/>
            <w:r w:rsidRPr="0091472F">
              <w:rPr>
                <w:rFonts w:ascii="Times New Roman" w:eastAsiaTheme="minorHAnsi" w:hAnsi="Times New Roman" w:cs="Times New Roman"/>
                <w:color w:val="auto"/>
                <w:lang w:eastAsia="en-US"/>
              </w:rPr>
              <w:t>/</w:t>
            </w:r>
            <w:proofErr w:type="spellStart"/>
            <w:r w:rsidRPr="0091472F">
              <w:rPr>
                <w:rFonts w:ascii="Times New Roman" w:eastAsiaTheme="minorHAnsi" w:hAnsi="Times New Roman" w:cs="Times New Roman"/>
                <w:color w:val="auto"/>
                <w:lang w:eastAsia="en-US"/>
              </w:rPr>
              <w:t>сч</w:t>
            </w:r>
            <w:proofErr w:type="spellEnd"/>
            <w:r>
              <w:rPr>
                <w:rFonts w:ascii="Times New Roman" w:eastAsiaTheme="minorHAnsi" w:hAnsi="Times New Roman" w:cs="Times New Roman"/>
                <w:color w:val="auto"/>
                <w:lang w:eastAsia="en-US"/>
              </w:rPr>
              <w:t xml:space="preserve"> 40703810451390000003</w:t>
            </w:r>
          </w:p>
          <w:p w:rsidR="00CE265E" w:rsidRPr="0091472F" w:rsidRDefault="00CE265E" w:rsidP="00A51354">
            <w:pPr>
              <w:widowControl/>
              <w:spacing w:line="276" w:lineRule="auto"/>
              <w:rPr>
                <w:rFonts w:ascii="Times New Roman" w:eastAsiaTheme="minorHAnsi" w:hAnsi="Times New Roman" w:cs="Times New Roman"/>
                <w:color w:val="auto"/>
                <w:lang w:eastAsia="en-US"/>
              </w:rPr>
            </w:pPr>
            <w:r w:rsidRPr="0091472F">
              <w:rPr>
                <w:rFonts w:ascii="Times New Roman" w:eastAsiaTheme="minorHAnsi" w:hAnsi="Times New Roman" w:cs="Times New Roman"/>
                <w:color w:val="auto"/>
                <w:lang w:eastAsia="en-US"/>
              </w:rPr>
              <w:t>Южный филиал ПАО РОСБАНК</w:t>
            </w:r>
          </w:p>
          <w:p w:rsidR="00CE265E" w:rsidRPr="0091472F" w:rsidRDefault="00CE265E" w:rsidP="00A51354">
            <w:pPr>
              <w:widowControl/>
              <w:spacing w:line="276" w:lineRule="auto"/>
              <w:rPr>
                <w:rFonts w:ascii="Times New Roman" w:eastAsiaTheme="minorHAnsi" w:hAnsi="Times New Roman" w:cs="Times New Roman"/>
                <w:color w:val="auto"/>
                <w:lang w:eastAsia="en-US"/>
              </w:rPr>
            </w:pPr>
            <w:r w:rsidRPr="0091472F">
              <w:rPr>
                <w:rFonts w:ascii="Times New Roman" w:eastAsiaTheme="minorHAnsi" w:hAnsi="Times New Roman" w:cs="Times New Roman"/>
                <w:color w:val="auto"/>
                <w:lang w:eastAsia="en-US"/>
              </w:rPr>
              <w:t>БИК</w:t>
            </w:r>
            <w:r>
              <w:rPr>
                <w:rFonts w:ascii="Times New Roman" w:eastAsiaTheme="minorHAnsi" w:hAnsi="Times New Roman" w:cs="Times New Roman"/>
                <w:color w:val="auto"/>
                <w:lang w:eastAsia="en-US"/>
              </w:rPr>
              <w:t>046015239</w:t>
            </w:r>
            <w:r w:rsidRPr="0091472F">
              <w:rPr>
                <w:rFonts w:ascii="Times New Roman" w:eastAsiaTheme="minorHAnsi" w:hAnsi="Times New Roman" w:cs="Times New Roman"/>
                <w:color w:val="auto"/>
                <w:lang w:eastAsia="en-US"/>
              </w:rPr>
              <w:t>,    к/с</w:t>
            </w:r>
            <w:r>
              <w:rPr>
                <w:rFonts w:ascii="Times New Roman" w:eastAsiaTheme="minorHAnsi" w:hAnsi="Times New Roman" w:cs="Times New Roman"/>
                <w:color w:val="auto"/>
                <w:lang w:eastAsia="en-US"/>
              </w:rPr>
              <w:t xml:space="preserve"> 30101810400000000239</w:t>
            </w:r>
          </w:p>
          <w:p w:rsidR="00CE265E" w:rsidRDefault="00CE265E" w:rsidP="00A51354">
            <w:pPr>
              <w:tabs>
                <w:tab w:val="left" w:pos="7371"/>
              </w:tabs>
              <w:rPr>
                <w:rFonts w:ascii="Times New Roman" w:hAnsi="Times New Roman" w:cs="Times New Roman"/>
                <w:bCs/>
                <w:color w:val="auto"/>
              </w:rPr>
            </w:pPr>
          </w:p>
          <w:p w:rsidR="00CE265E" w:rsidRDefault="00CE265E" w:rsidP="00A51354">
            <w:pPr>
              <w:tabs>
                <w:tab w:val="left" w:pos="7371"/>
              </w:tabs>
              <w:rPr>
                <w:rFonts w:ascii="Times New Roman" w:hAnsi="Times New Roman" w:cs="Times New Roman"/>
                <w:bCs/>
                <w:color w:val="auto"/>
              </w:rPr>
            </w:pPr>
          </w:p>
          <w:p w:rsidR="00CE265E" w:rsidRDefault="00CE265E" w:rsidP="00A51354">
            <w:pPr>
              <w:tabs>
                <w:tab w:val="left" w:pos="7371"/>
              </w:tabs>
              <w:rPr>
                <w:rFonts w:ascii="Times New Roman" w:hAnsi="Times New Roman" w:cs="Times New Roman"/>
                <w:bCs/>
                <w:color w:val="auto"/>
              </w:rPr>
            </w:pPr>
          </w:p>
          <w:p w:rsidR="00CE265E" w:rsidRPr="0091472F" w:rsidRDefault="00CE265E" w:rsidP="00A51354">
            <w:pPr>
              <w:tabs>
                <w:tab w:val="left" w:pos="7371"/>
              </w:tabs>
              <w:rPr>
                <w:rFonts w:ascii="Times New Roman" w:hAnsi="Times New Roman" w:cs="Times New Roman"/>
                <w:bCs/>
                <w:color w:val="auto"/>
              </w:rPr>
            </w:pPr>
            <w:r w:rsidRPr="0091472F">
              <w:rPr>
                <w:rFonts w:ascii="Times New Roman" w:hAnsi="Times New Roman" w:cs="Times New Roman"/>
                <w:bCs/>
                <w:color w:val="auto"/>
              </w:rPr>
              <w:t>От Исполнителя:</w:t>
            </w:r>
          </w:p>
          <w:p w:rsidR="00CE265E" w:rsidRPr="0091472F" w:rsidRDefault="00CE265E" w:rsidP="00A51354">
            <w:pPr>
              <w:tabs>
                <w:tab w:val="left" w:pos="7371"/>
              </w:tabs>
              <w:rPr>
                <w:rFonts w:ascii="Times New Roman" w:hAnsi="Times New Roman" w:cs="Times New Roman"/>
                <w:bCs/>
                <w:color w:val="auto"/>
              </w:rPr>
            </w:pPr>
          </w:p>
          <w:p w:rsidR="00CE265E" w:rsidRPr="0091472F" w:rsidRDefault="00CE265E" w:rsidP="00A51354">
            <w:pPr>
              <w:tabs>
                <w:tab w:val="left" w:pos="7371"/>
              </w:tabs>
              <w:rPr>
                <w:rFonts w:ascii="Times New Roman" w:hAnsi="Times New Roman" w:cs="Times New Roman"/>
                <w:bCs/>
                <w:color w:val="auto"/>
              </w:rPr>
            </w:pPr>
            <w:r w:rsidRPr="0091472F">
              <w:rPr>
                <w:rFonts w:ascii="Times New Roman" w:hAnsi="Times New Roman" w:cs="Times New Roman"/>
                <w:bCs/>
                <w:color w:val="auto"/>
              </w:rPr>
              <w:t>___________________/</w:t>
            </w:r>
            <w:proofErr w:type="spellStart"/>
            <w:r w:rsidRPr="0091472F">
              <w:rPr>
                <w:rFonts w:ascii="Times New Roman" w:hAnsi="Times New Roman" w:cs="Times New Roman"/>
                <w:bCs/>
                <w:color w:val="auto"/>
              </w:rPr>
              <w:t>Е.К.Корнеева</w:t>
            </w:r>
            <w:proofErr w:type="spellEnd"/>
            <w:r w:rsidRPr="0091472F">
              <w:rPr>
                <w:rFonts w:ascii="Times New Roman" w:hAnsi="Times New Roman" w:cs="Times New Roman"/>
                <w:bCs/>
                <w:color w:val="auto"/>
              </w:rPr>
              <w:t>./</w:t>
            </w:r>
          </w:p>
          <w:p w:rsidR="00CE265E" w:rsidRDefault="00CE265E" w:rsidP="00A51354">
            <w:pPr>
              <w:tabs>
                <w:tab w:val="left" w:pos="7371"/>
              </w:tabs>
              <w:rPr>
                <w:rFonts w:ascii="Times New Roman" w:hAnsi="Times New Roman" w:cs="Times New Roman"/>
                <w:bCs/>
                <w:color w:val="auto"/>
              </w:rPr>
            </w:pPr>
            <w:r w:rsidRPr="0091472F">
              <w:rPr>
                <w:rFonts w:ascii="Times New Roman" w:hAnsi="Times New Roman" w:cs="Times New Roman"/>
                <w:bCs/>
                <w:color w:val="auto"/>
              </w:rPr>
              <w:t>М.П.</w:t>
            </w:r>
            <w:r w:rsidRPr="0091472F">
              <w:rPr>
                <w:rFonts w:ascii="Times New Roman" w:hAnsi="Times New Roman" w:cs="Times New Roman"/>
                <w:bCs/>
                <w:color w:val="auto"/>
              </w:rPr>
              <w:tab/>
              <w:t>От Заказчика:</w:t>
            </w:r>
          </w:p>
          <w:p w:rsidR="00CE265E" w:rsidRDefault="00CE265E" w:rsidP="00A51354">
            <w:pPr>
              <w:tabs>
                <w:tab w:val="left" w:pos="7371"/>
              </w:tabs>
              <w:rPr>
                <w:rFonts w:ascii="Times New Roman" w:hAnsi="Times New Roman" w:cs="Times New Roman"/>
                <w:bCs/>
                <w:color w:val="auto"/>
              </w:rPr>
            </w:pPr>
          </w:p>
        </w:tc>
        <w:tc>
          <w:tcPr>
            <w:tcW w:w="567" w:type="dxa"/>
          </w:tcPr>
          <w:p w:rsidR="00CE265E" w:rsidRDefault="00CE265E" w:rsidP="00A51354">
            <w:pPr>
              <w:tabs>
                <w:tab w:val="left" w:pos="7371"/>
              </w:tabs>
              <w:rPr>
                <w:rFonts w:ascii="Times New Roman" w:hAnsi="Times New Roman" w:cs="Times New Roman"/>
                <w:bCs/>
                <w:color w:val="auto"/>
              </w:rPr>
            </w:pPr>
          </w:p>
        </w:tc>
        <w:tc>
          <w:tcPr>
            <w:tcW w:w="4962" w:type="dxa"/>
          </w:tcPr>
          <w:p w:rsidR="00CE265E" w:rsidRPr="00CE265E" w:rsidRDefault="00CE265E" w:rsidP="00A51354">
            <w:pPr>
              <w:tabs>
                <w:tab w:val="left" w:pos="7371"/>
              </w:tabs>
              <w:jc w:val="center"/>
              <w:rPr>
                <w:rFonts w:ascii="Times New Roman" w:hAnsi="Times New Roman" w:cs="Times New Roman"/>
                <w:b/>
                <w:bCs/>
                <w:color w:val="auto"/>
              </w:rPr>
            </w:pPr>
            <w:r w:rsidRPr="00CE265E">
              <w:rPr>
                <w:rFonts w:ascii="Times New Roman" w:hAnsi="Times New Roman" w:cs="Times New Roman"/>
                <w:b/>
                <w:bCs/>
                <w:color w:val="auto"/>
              </w:rPr>
              <w:t>Заказчик:</w:t>
            </w:r>
          </w:p>
          <w:p w:rsidR="00402085" w:rsidRDefault="00B544A6" w:rsidP="002421EA">
            <w:pPr>
              <w:tabs>
                <w:tab w:val="left" w:pos="7371"/>
              </w:tabs>
              <w:ind w:right="325"/>
              <w:rPr>
                <w:rFonts w:ascii="Times New Roman" w:hAnsi="Times New Roman" w:cs="Times New Roman"/>
                <w:b/>
                <w:bCs/>
                <w:color w:val="auto"/>
              </w:rPr>
            </w:pPr>
            <w:r>
              <w:rPr>
                <w:rFonts w:ascii="Times New Roman" w:hAnsi="Times New Roman" w:cs="Times New Roman"/>
                <w:b/>
                <w:bCs/>
                <w:color w:val="auto"/>
              </w:rPr>
              <w:t>___________________________</w:t>
            </w:r>
          </w:p>
          <w:p w:rsidR="00402085" w:rsidRDefault="0080124E" w:rsidP="00402085">
            <w:pPr>
              <w:tabs>
                <w:tab w:val="left" w:pos="7371"/>
              </w:tabs>
              <w:ind w:right="325"/>
              <w:rPr>
                <w:rFonts w:ascii="Times New Roman" w:eastAsia="Times New Roman" w:hAnsi="Times New Roman" w:cs="Times New Roman"/>
                <w:color w:val="auto"/>
              </w:rPr>
            </w:pPr>
            <w:r>
              <w:rPr>
                <w:rFonts w:ascii="Times New Roman" w:hAnsi="Times New Roman" w:cs="Times New Roman"/>
                <w:bCs/>
                <w:color w:val="auto"/>
              </w:rPr>
              <w:t>А</w:t>
            </w:r>
            <w:r w:rsidR="00FB5C80" w:rsidRPr="000C1B69">
              <w:rPr>
                <w:rFonts w:ascii="Times New Roman" w:hAnsi="Times New Roman" w:cs="Times New Roman"/>
                <w:bCs/>
                <w:color w:val="auto"/>
              </w:rPr>
              <w:t>дрес места жительства:</w:t>
            </w:r>
            <w:r w:rsidR="00497DDC" w:rsidRPr="00497DDC">
              <w:rPr>
                <w:rFonts w:ascii="Times New Roman" w:eastAsia="Times New Roman" w:hAnsi="Times New Roman" w:cs="Times New Roman"/>
                <w:color w:val="auto"/>
              </w:rPr>
              <w:t xml:space="preserve"> </w:t>
            </w:r>
            <w:r w:rsidR="00497DDC">
              <w:t xml:space="preserve"> </w:t>
            </w:r>
            <w:r w:rsidR="000A408C">
              <w:t xml:space="preserve">   </w:t>
            </w:r>
            <w:r w:rsidR="00152D09">
              <w:t xml:space="preserve">  </w:t>
            </w:r>
            <w:r w:rsidR="0052709C">
              <w:t xml:space="preserve">    </w:t>
            </w:r>
            <w:r w:rsidR="00843D2E">
              <w:t xml:space="preserve">   </w:t>
            </w:r>
            <w:r w:rsidR="007A1E99">
              <w:t xml:space="preserve"> </w:t>
            </w:r>
            <w:r w:rsidR="000C7725">
              <w:t xml:space="preserve"> </w:t>
            </w:r>
            <w:r w:rsidR="005D230F">
              <w:t xml:space="preserve">   </w:t>
            </w:r>
            <w:r w:rsidR="00E4595A">
              <w:t xml:space="preserve">  </w:t>
            </w:r>
            <w:r w:rsidR="002A38F6">
              <w:t xml:space="preserve"> </w:t>
            </w:r>
            <w:r w:rsidR="005279B8">
              <w:t xml:space="preserve"> </w:t>
            </w:r>
            <w:r w:rsidR="0000536C">
              <w:t xml:space="preserve"> </w:t>
            </w:r>
            <w:r w:rsidR="00601430">
              <w:t xml:space="preserve">  </w:t>
            </w:r>
            <w:r w:rsidR="007F602E">
              <w:t xml:space="preserve">  </w:t>
            </w:r>
            <w:r w:rsidR="001B2922">
              <w:t xml:space="preserve"> </w:t>
            </w:r>
            <w:r w:rsidR="009E1E88">
              <w:t xml:space="preserve">   </w:t>
            </w:r>
            <w:r w:rsidR="003D77A2">
              <w:t xml:space="preserve">     </w:t>
            </w:r>
            <w:r w:rsidR="002A3BE2">
              <w:t xml:space="preserve"> </w:t>
            </w:r>
            <w:r w:rsidR="00607D62">
              <w:t xml:space="preserve"> </w:t>
            </w:r>
            <w:r w:rsidR="008C561C">
              <w:t xml:space="preserve"> </w:t>
            </w:r>
            <w:r w:rsidR="009F7FD6">
              <w:t xml:space="preserve"> </w:t>
            </w:r>
            <w:r w:rsidR="009F7FD6" w:rsidRPr="009F7FD6">
              <w:rPr>
                <w:rFonts w:ascii="Times New Roman" w:eastAsia="Calibri" w:hAnsi="Times New Roman" w:cs="Times New Roman"/>
                <w:color w:val="auto"/>
                <w:sz w:val="28"/>
                <w:szCs w:val="28"/>
                <w:lang w:eastAsia="en-US"/>
              </w:rPr>
              <w:t xml:space="preserve"> </w:t>
            </w:r>
            <w:r w:rsidR="00C46612">
              <w:t xml:space="preserve">  </w:t>
            </w:r>
            <w:r w:rsidR="005654F7">
              <w:t xml:space="preserve"> </w:t>
            </w:r>
            <w:r w:rsidR="00525184">
              <w:t xml:space="preserve"> </w:t>
            </w:r>
            <w:r w:rsidR="002D4585">
              <w:t xml:space="preserve"> </w:t>
            </w:r>
            <w:r w:rsidR="00232B82">
              <w:t xml:space="preserve"> </w:t>
            </w:r>
            <w:r w:rsidR="00186327">
              <w:t xml:space="preserve"> </w:t>
            </w:r>
            <w:r w:rsidR="00856F01">
              <w:t xml:space="preserve">   </w:t>
            </w:r>
            <w:r w:rsidR="0061565D">
              <w:t xml:space="preserve"> </w:t>
            </w:r>
            <w:r w:rsidR="00A85AA7">
              <w:t xml:space="preserve">  </w:t>
            </w:r>
            <w:r w:rsidR="00C363BC">
              <w:t xml:space="preserve"> </w:t>
            </w:r>
            <w:r w:rsidR="00695BAF">
              <w:t xml:space="preserve">     </w:t>
            </w:r>
            <w:r w:rsidR="00850E13">
              <w:t xml:space="preserve">  </w:t>
            </w:r>
            <w:r w:rsidR="00F92661">
              <w:t xml:space="preserve"> </w:t>
            </w:r>
            <w:r w:rsidR="008417A2">
              <w:t xml:space="preserve">  </w:t>
            </w:r>
            <w:r w:rsidR="000C1EA7">
              <w:t xml:space="preserve"> </w:t>
            </w:r>
            <w:r w:rsidR="00354F45">
              <w:t xml:space="preserve">  </w:t>
            </w:r>
            <w:r w:rsidR="00790A56">
              <w:t xml:space="preserve"> </w:t>
            </w:r>
            <w:r w:rsidR="00113526">
              <w:t xml:space="preserve"> </w:t>
            </w:r>
            <w:r w:rsidR="00854C7F">
              <w:t xml:space="preserve"> </w:t>
            </w:r>
            <w:r w:rsidR="000D2DD4">
              <w:t xml:space="preserve"> </w:t>
            </w:r>
            <w:r w:rsidR="00977A8C">
              <w:t xml:space="preserve">  </w:t>
            </w:r>
            <w:r w:rsidR="00061D0F">
              <w:t xml:space="preserve"> </w:t>
            </w:r>
            <w:r w:rsidR="00FE74C2">
              <w:t xml:space="preserve">      </w:t>
            </w:r>
            <w:r w:rsidR="00EC407C">
              <w:t xml:space="preserve">  </w:t>
            </w:r>
            <w:r w:rsidR="00957973">
              <w:t xml:space="preserve"> </w:t>
            </w:r>
            <w:r w:rsidR="00F03263">
              <w:t xml:space="preserve"> </w:t>
            </w:r>
            <w:r w:rsidR="000B2AF7">
              <w:t xml:space="preserve">  </w:t>
            </w:r>
            <w:r w:rsidR="00874F86">
              <w:t xml:space="preserve"> </w:t>
            </w:r>
            <w:r w:rsidR="008A0F63">
              <w:t xml:space="preserve">  </w:t>
            </w:r>
            <w:r w:rsidR="006D7EB4">
              <w:t xml:space="preserve">  </w:t>
            </w:r>
            <w:r w:rsidR="009F5C95">
              <w:t xml:space="preserve">  </w:t>
            </w:r>
            <w:r w:rsidR="004A5C0E">
              <w:t xml:space="preserve">  </w:t>
            </w:r>
            <w:r w:rsidR="00A37DBB">
              <w:t xml:space="preserve"> </w:t>
            </w:r>
            <w:r w:rsidR="00A925F1">
              <w:t xml:space="preserve"> </w:t>
            </w:r>
            <w:r w:rsidR="00CB654E">
              <w:t xml:space="preserve">   </w:t>
            </w:r>
            <w:r w:rsidR="00EC10CB">
              <w:t xml:space="preserve"> </w:t>
            </w:r>
            <w:r w:rsidR="00AB1322">
              <w:t xml:space="preserve"> </w:t>
            </w:r>
            <w:r w:rsidR="00E67F88">
              <w:t xml:space="preserve">  </w:t>
            </w:r>
            <w:r w:rsidR="004E42C0" w:rsidRPr="004E42C0">
              <w:rPr>
                <w:rFonts w:ascii="Times New Roman" w:eastAsia="Times New Roman" w:hAnsi="Times New Roman" w:cs="Times New Roman"/>
                <w:color w:val="auto"/>
                <w:u w:val="single"/>
              </w:rPr>
              <w:t xml:space="preserve"> </w:t>
            </w:r>
            <w:r w:rsidR="004E42C0">
              <w:t xml:space="preserve"> </w:t>
            </w:r>
            <w:r w:rsidR="00563A42">
              <w:t xml:space="preserve"> </w:t>
            </w:r>
            <w:r w:rsidR="003621C5">
              <w:t xml:space="preserve">  </w:t>
            </w:r>
            <w:r w:rsidR="003E66AF">
              <w:t xml:space="preserve"> </w:t>
            </w:r>
            <w:r w:rsidR="00FD219D">
              <w:t xml:space="preserve"> </w:t>
            </w:r>
            <w:r w:rsidR="00163355">
              <w:t xml:space="preserve">  </w:t>
            </w:r>
            <w:r w:rsidR="008100EA">
              <w:t xml:space="preserve"> </w:t>
            </w:r>
            <w:r w:rsidR="00452E66">
              <w:t xml:space="preserve"> </w:t>
            </w:r>
            <w:r w:rsidR="0009072A">
              <w:t xml:space="preserve">     </w:t>
            </w:r>
            <w:r w:rsidR="005706E0">
              <w:t xml:space="preserve"> </w:t>
            </w:r>
            <w:r w:rsidR="00D3013E">
              <w:t xml:space="preserve"> </w:t>
            </w:r>
            <w:r w:rsidR="00F71E75">
              <w:t xml:space="preserve">   </w:t>
            </w:r>
            <w:r w:rsidR="00CC56B2">
              <w:t xml:space="preserve">   </w:t>
            </w:r>
            <w:r w:rsidR="006D31C5">
              <w:t xml:space="preserve">   </w:t>
            </w:r>
            <w:r w:rsidR="00787D4D">
              <w:t xml:space="preserve">  </w:t>
            </w:r>
            <w:r w:rsidR="00AF04EA">
              <w:t xml:space="preserve">   </w:t>
            </w:r>
            <w:r w:rsidR="000A6A2D">
              <w:t xml:space="preserve"> </w:t>
            </w:r>
            <w:r w:rsidR="005D3FB7">
              <w:t xml:space="preserve"> </w:t>
            </w:r>
            <w:r w:rsidR="00F93680">
              <w:t xml:space="preserve"> </w:t>
            </w:r>
            <w:r w:rsidR="00261C76">
              <w:t xml:space="preserve"> </w:t>
            </w:r>
            <w:r w:rsidR="00D1466D">
              <w:t xml:space="preserve"> </w:t>
            </w:r>
            <w:r w:rsidR="00DB0191">
              <w:t xml:space="preserve">  </w:t>
            </w:r>
            <w:r w:rsidR="00E51791">
              <w:t xml:space="preserve"> </w:t>
            </w:r>
            <w:r w:rsidR="00F80C1A">
              <w:t xml:space="preserve"> </w:t>
            </w:r>
            <w:r w:rsidR="005C0246">
              <w:t xml:space="preserve"> </w:t>
            </w:r>
            <w:r w:rsidR="00CC6CDB">
              <w:t xml:space="preserve">  </w:t>
            </w:r>
            <w:r w:rsidR="00A51354">
              <w:t xml:space="preserve">   </w:t>
            </w:r>
            <w:r w:rsidR="00CC2BA6">
              <w:t xml:space="preserve"> </w:t>
            </w:r>
            <w:r w:rsidR="00B000F9">
              <w:t xml:space="preserve"> </w:t>
            </w:r>
            <w:r w:rsidR="001C13BD">
              <w:t xml:space="preserve"> </w:t>
            </w:r>
            <w:r w:rsidR="00527001">
              <w:t xml:space="preserve"> </w:t>
            </w:r>
            <w:r w:rsidR="004A4640">
              <w:t xml:space="preserve">  </w:t>
            </w:r>
            <w:r w:rsidR="006351C7">
              <w:t xml:space="preserve">     </w:t>
            </w:r>
            <w:r w:rsidR="00932AF1">
              <w:t xml:space="preserve"> </w:t>
            </w:r>
            <w:r w:rsidR="00D66563">
              <w:t xml:space="preserve"> </w:t>
            </w:r>
            <w:r w:rsidR="00B303EC">
              <w:t xml:space="preserve">   </w:t>
            </w:r>
            <w:r w:rsidR="00822794">
              <w:t xml:space="preserve"> </w:t>
            </w:r>
            <w:r w:rsidR="003F3E31">
              <w:t xml:space="preserve"> </w:t>
            </w:r>
            <w:r w:rsidR="009F1540">
              <w:t xml:space="preserve">  </w:t>
            </w:r>
            <w:r w:rsidR="009F60B6">
              <w:t xml:space="preserve">  </w:t>
            </w:r>
            <w:r w:rsidR="000E0A5F">
              <w:t xml:space="preserve">  </w:t>
            </w:r>
            <w:r w:rsidR="00CA2325">
              <w:t xml:space="preserve"> </w:t>
            </w:r>
            <w:r w:rsidR="005D0689">
              <w:t xml:space="preserve">  </w:t>
            </w:r>
            <w:r w:rsidR="00064680">
              <w:t xml:space="preserve">  </w:t>
            </w:r>
            <w:r w:rsidR="00581EDD">
              <w:t xml:space="preserve">  </w:t>
            </w:r>
            <w:r w:rsidR="00A1703C">
              <w:t xml:space="preserve">   </w:t>
            </w:r>
            <w:r w:rsidR="0098251B">
              <w:t xml:space="preserve"> </w:t>
            </w:r>
            <w:r w:rsidR="004A7A45">
              <w:t xml:space="preserve">  </w:t>
            </w:r>
            <w:r w:rsidR="00C51A3A">
              <w:t xml:space="preserve"> </w:t>
            </w:r>
            <w:r w:rsidR="00610802">
              <w:t xml:space="preserve">  </w:t>
            </w:r>
            <w:r w:rsidR="004F587C">
              <w:t xml:space="preserve"> </w:t>
            </w:r>
            <w:r w:rsidR="00AE7333">
              <w:t xml:space="preserve">  </w:t>
            </w:r>
            <w:r w:rsidR="00C51D42">
              <w:t xml:space="preserve">  </w:t>
            </w:r>
            <w:r w:rsidR="006A0D01">
              <w:t xml:space="preserve">  </w:t>
            </w:r>
            <w:r w:rsidR="007F7C61">
              <w:t xml:space="preserve"> </w:t>
            </w:r>
            <w:r w:rsidR="00BC7376">
              <w:t xml:space="preserve"> </w:t>
            </w:r>
            <w:r w:rsidR="005438BE">
              <w:t xml:space="preserve"> </w:t>
            </w:r>
            <w:r w:rsidR="00641665">
              <w:t xml:space="preserve"> </w:t>
            </w:r>
            <w:r w:rsidR="000C5570">
              <w:t xml:space="preserve"> </w:t>
            </w:r>
            <w:r w:rsidR="00A521CA">
              <w:t xml:space="preserve"> </w:t>
            </w:r>
            <w:r w:rsidR="00200D4A">
              <w:t xml:space="preserve"> </w:t>
            </w:r>
            <w:r w:rsidR="00C37A67">
              <w:t xml:space="preserve"> </w:t>
            </w:r>
            <w:r w:rsidR="00847EF6">
              <w:t xml:space="preserve">     </w:t>
            </w:r>
            <w:r w:rsidR="007B3623">
              <w:t xml:space="preserve">  </w:t>
            </w:r>
            <w:r w:rsidR="00B04422">
              <w:t xml:space="preserve">  </w:t>
            </w:r>
            <w:r w:rsidR="00CB1B18">
              <w:t xml:space="preserve"> </w:t>
            </w:r>
            <w:r w:rsidR="003C23B6">
              <w:t xml:space="preserve">  </w:t>
            </w:r>
            <w:r w:rsidR="00A72173">
              <w:t xml:space="preserve">  </w:t>
            </w:r>
            <w:r w:rsidR="001169CA">
              <w:t xml:space="preserve"> </w:t>
            </w:r>
            <w:r w:rsidR="00BF29EB">
              <w:t xml:space="preserve"> </w:t>
            </w:r>
            <w:r w:rsidR="00835ADA">
              <w:t xml:space="preserve"> </w:t>
            </w:r>
            <w:r w:rsidR="00581B13">
              <w:t xml:space="preserve"> </w:t>
            </w:r>
            <w:r w:rsidR="00E22E5C">
              <w:t xml:space="preserve"> </w:t>
            </w:r>
            <w:r w:rsidR="00065572">
              <w:t xml:space="preserve"> </w:t>
            </w:r>
            <w:r w:rsidR="008A53DE">
              <w:t xml:space="preserve"> </w:t>
            </w:r>
            <w:r w:rsidR="00CC5502">
              <w:t xml:space="preserve"> </w:t>
            </w:r>
            <w:r w:rsidR="00FE5C3A">
              <w:t xml:space="preserve">  </w:t>
            </w:r>
            <w:r w:rsidR="00DC09C9">
              <w:t xml:space="preserve"> </w:t>
            </w:r>
            <w:r w:rsidR="002421EA">
              <w:t xml:space="preserve">   </w:t>
            </w:r>
            <w:r w:rsidR="00301399">
              <w:t xml:space="preserve"> </w:t>
            </w:r>
            <w:r w:rsidR="002D1BCD">
              <w:t xml:space="preserve">    </w:t>
            </w:r>
            <w:r w:rsidR="00402085">
              <w:t xml:space="preserve">  </w:t>
            </w:r>
            <w:r w:rsidR="00B544A6">
              <w:rPr>
                <w:rFonts w:ascii="Times New Roman" w:eastAsia="Times New Roman" w:hAnsi="Times New Roman" w:cs="Times New Roman"/>
                <w:color w:val="auto"/>
              </w:rPr>
              <w:t>______________________________</w:t>
            </w:r>
          </w:p>
          <w:p w:rsidR="00B544A6" w:rsidRDefault="00B544A6" w:rsidP="00402085">
            <w:pPr>
              <w:tabs>
                <w:tab w:val="left" w:pos="7371"/>
              </w:tabs>
              <w:ind w:right="325"/>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w:t>
            </w:r>
          </w:p>
          <w:p w:rsidR="00402085" w:rsidRDefault="008417A2" w:rsidP="00B544A6">
            <w:pPr>
              <w:tabs>
                <w:tab w:val="left" w:pos="7371"/>
              </w:tabs>
              <w:ind w:right="325"/>
              <w:rPr>
                <w:rFonts w:ascii="Times New Roman" w:hAnsi="Times New Roman" w:cs="Times New Roman"/>
                <w:bCs/>
                <w:color w:val="auto"/>
              </w:rPr>
            </w:pPr>
            <w:r>
              <w:rPr>
                <w:rFonts w:ascii="Times New Roman" w:hAnsi="Times New Roman" w:cs="Times New Roman"/>
                <w:bCs/>
                <w:color w:val="auto"/>
              </w:rPr>
              <w:t>Паспорт</w:t>
            </w:r>
            <w:r w:rsidR="00CC5502">
              <w:rPr>
                <w:rFonts w:ascii="Times New Roman" w:hAnsi="Times New Roman" w:cs="Times New Roman"/>
                <w:bCs/>
                <w:color w:val="auto"/>
              </w:rPr>
              <w:t>:</w:t>
            </w:r>
            <w:r w:rsidR="00301399">
              <w:t xml:space="preserve"> </w:t>
            </w:r>
            <w:r w:rsidR="00B544A6">
              <w:rPr>
                <w:rFonts w:ascii="Times New Roman" w:hAnsi="Times New Roman" w:cs="Times New Roman"/>
                <w:bCs/>
                <w:color w:val="auto"/>
              </w:rPr>
              <w:t>_____________________</w:t>
            </w:r>
          </w:p>
          <w:p w:rsidR="00B544A6" w:rsidRDefault="00B544A6" w:rsidP="00B544A6">
            <w:pPr>
              <w:tabs>
                <w:tab w:val="left" w:pos="7371"/>
              </w:tabs>
              <w:ind w:right="325"/>
              <w:rPr>
                <w:rFonts w:ascii="Times New Roman" w:hAnsi="Times New Roman" w:cs="Times New Roman"/>
                <w:bCs/>
                <w:color w:val="auto"/>
              </w:rPr>
            </w:pPr>
            <w:r>
              <w:rPr>
                <w:rFonts w:ascii="Times New Roman" w:hAnsi="Times New Roman" w:cs="Times New Roman"/>
                <w:bCs/>
                <w:color w:val="auto"/>
              </w:rPr>
              <w:t>______________________________</w:t>
            </w:r>
          </w:p>
          <w:p w:rsidR="00B544A6" w:rsidRDefault="00B544A6" w:rsidP="00B544A6">
            <w:pPr>
              <w:tabs>
                <w:tab w:val="left" w:pos="7371"/>
              </w:tabs>
              <w:ind w:right="325"/>
              <w:rPr>
                <w:rFonts w:ascii="Times New Roman" w:hAnsi="Times New Roman" w:cs="Times New Roman"/>
                <w:bCs/>
                <w:color w:val="auto"/>
              </w:rPr>
            </w:pPr>
            <w:r>
              <w:rPr>
                <w:rFonts w:ascii="Times New Roman" w:hAnsi="Times New Roman" w:cs="Times New Roman"/>
                <w:bCs/>
                <w:color w:val="auto"/>
              </w:rPr>
              <w:t>______________________________</w:t>
            </w:r>
          </w:p>
          <w:p w:rsidR="00B544A6" w:rsidRDefault="00B544A6" w:rsidP="00B544A6">
            <w:pPr>
              <w:tabs>
                <w:tab w:val="left" w:pos="7371"/>
              </w:tabs>
              <w:ind w:right="325"/>
              <w:rPr>
                <w:rFonts w:ascii="Times New Roman" w:hAnsi="Times New Roman" w:cs="Times New Roman"/>
                <w:bCs/>
                <w:color w:val="auto"/>
              </w:rPr>
            </w:pPr>
            <w:r>
              <w:rPr>
                <w:rFonts w:ascii="Times New Roman" w:hAnsi="Times New Roman" w:cs="Times New Roman"/>
                <w:bCs/>
                <w:color w:val="auto"/>
              </w:rPr>
              <w:t>______________________________</w:t>
            </w:r>
          </w:p>
          <w:p w:rsidR="00FB5C80" w:rsidRPr="000C1B69" w:rsidRDefault="00FB5C80" w:rsidP="00402085">
            <w:pPr>
              <w:tabs>
                <w:tab w:val="left" w:pos="7371"/>
              </w:tabs>
              <w:ind w:right="325"/>
              <w:rPr>
                <w:rFonts w:ascii="Times New Roman" w:hAnsi="Times New Roman" w:cs="Times New Roman"/>
                <w:bCs/>
                <w:color w:val="auto"/>
              </w:rPr>
            </w:pPr>
            <w:r w:rsidRPr="000C1B69">
              <w:rPr>
                <w:rFonts w:ascii="Times New Roman" w:hAnsi="Times New Roman" w:cs="Times New Roman"/>
                <w:bCs/>
                <w:color w:val="auto"/>
              </w:rPr>
              <w:t>Тел</w:t>
            </w:r>
            <w:r>
              <w:rPr>
                <w:rFonts w:ascii="Times New Roman" w:hAnsi="Times New Roman" w:cs="Times New Roman"/>
                <w:bCs/>
                <w:color w:val="auto"/>
              </w:rPr>
              <w:t>________________________</w:t>
            </w:r>
          </w:p>
          <w:p w:rsidR="00CE265E" w:rsidRPr="000C1B69" w:rsidRDefault="00193F2B" w:rsidP="00A51354">
            <w:pPr>
              <w:jc w:val="both"/>
              <w:rPr>
                <w:rFonts w:ascii="Times New Roman" w:hAnsi="Times New Roman" w:cs="Times New Roman"/>
                <w:bCs/>
                <w:color w:val="auto"/>
              </w:rPr>
            </w:pPr>
            <w:r>
              <w:rPr>
                <w:rFonts w:ascii="Times New Roman" w:hAnsi="Times New Roman" w:cs="Times New Roman"/>
                <w:bCs/>
                <w:color w:val="auto"/>
              </w:rPr>
              <w:br/>
            </w:r>
          </w:p>
          <w:p w:rsidR="00CB47AE" w:rsidRDefault="00CB47AE" w:rsidP="00A51354">
            <w:pPr>
              <w:tabs>
                <w:tab w:val="left" w:pos="7371"/>
              </w:tabs>
              <w:rPr>
                <w:rFonts w:ascii="Times New Roman" w:hAnsi="Times New Roman" w:cs="Times New Roman"/>
                <w:bCs/>
                <w:color w:val="auto"/>
              </w:rPr>
            </w:pPr>
          </w:p>
          <w:p w:rsidR="00CB47AE" w:rsidRDefault="00CB47AE" w:rsidP="00A51354">
            <w:pPr>
              <w:tabs>
                <w:tab w:val="left" w:pos="7371"/>
              </w:tabs>
              <w:rPr>
                <w:rFonts w:ascii="Times New Roman" w:hAnsi="Times New Roman" w:cs="Times New Roman"/>
                <w:bCs/>
                <w:color w:val="auto"/>
              </w:rPr>
            </w:pPr>
          </w:p>
          <w:p w:rsidR="00C92A65" w:rsidRDefault="00C92A65" w:rsidP="00A51354">
            <w:pPr>
              <w:tabs>
                <w:tab w:val="left" w:pos="7371"/>
              </w:tabs>
              <w:rPr>
                <w:rFonts w:ascii="Times New Roman" w:hAnsi="Times New Roman" w:cs="Times New Roman"/>
                <w:bCs/>
                <w:color w:val="auto"/>
              </w:rPr>
            </w:pPr>
          </w:p>
          <w:p w:rsidR="00C92A65" w:rsidRDefault="00C92A65" w:rsidP="00A51354">
            <w:pPr>
              <w:tabs>
                <w:tab w:val="left" w:pos="7371"/>
              </w:tabs>
              <w:rPr>
                <w:rFonts w:ascii="Times New Roman" w:hAnsi="Times New Roman" w:cs="Times New Roman"/>
                <w:bCs/>
                <w:color w:val="auto"/>
              </w:rPr>
            </w:pPr>
          </w:p>
          <w:p w:rsidR="00CE265E" w:rsidRPr="0091472F" w:rsidRDefault="00CE265E" w:rsidP="00A51354">
            <w:pPr>
              <w:tabs>
                <w:tab w:val="left" w:pos="7371"/>
              </w:tabs>
              <w:rPr>
                <w:rFonts w:ascii="Times New Roman" w:hAnsi="Times New Roman" w:cs="Times New Roman"/>
                <w:bCs/>
                <w:color w:val="auto"/>
              </w:rPr>
            </w:pPr>
            <w:r>
              <w:rPr>
                <w:rFonts w:ascii="Times New Roman" w:hAnsi="Times New Roman" w:cs="Times New Roman"/>
                <w:bCs/>
                <w:color w:val="auto"/>
              </w:rPr>
              <w:t>От Заказчика</w:t>
            </w:r>
            <w:r w:rsidRPr="0091472F">
              <w:rPr>
                <w:rFonts w:ascii="Times New Roman" w:hAnsi="Times New Roman" w:cs="Times New Roman"/>
                <w:bCs/>
                <w:color w:val="auto"/>
              </w:rPr>
              <w:t>:</w:t>
            </w:r>
          </w:p>
          <w:p w:rsidR="00CE265E" w:rsidRPr="0091472F" w:rsidRDefault="00CE265E" w:rsidP="00A51354">
            <w:pPr>
              <w:tabs>
                <w:tab w:val="left" w:pos="7371"/>
              </w:tabs>
              <w:rPr>
                <w:rFonts w:ascii="Times New Roman" w:hAnsi="Times New Roman" w:cs="Times New Roman"/>
                <w:bCs/>
                <w:color w:val="auto"/>
              </w:rPr>
            </w:pPr>
          </w:p>
          <w:p w:rsidR="00CE265E" w:rsidRPr="0091472F" w:rsidRDefault="00CE265E" w:rsidP="00A51354">
            <w:pPr>
              <w:tabs>
                <w:tab w:val="left" w:pos="7371"/>
              </w:tabs>
              <w:rPr>
                <w:rFonts w:ascii="Times New Roman" w:hAnsi="Times New Roman" w:cs="Times New Roman"/>
                <w:bCs/>
                <w:color w:val="auto"/>
              </w:rPr>
            </w:pPr>
            <w:r w:rsidRPr="0091472F">
              <w:rPr>
                <w:rFonts w:ascii="Times New Roman" w:hAnsi="Times New Roman" w:cs="Times New Roman"/>
                <w:bCs/>
                <w:color w:val="auto"/>
              </w:rPr>
              <w:t>___________________/</w:t>
            </w:r>
            <w:r>
              <w:rPr>
                <w:rFonts w:ascii="Times New Roman" w:hAnsi="Times New Roman" w:cs="Times New Roman"/>
                <w:bCs/>
                <w:color w:val="auto"/>
              </w:rPr>
              <w:t>________________</w:t>
            </w:r>
            <w:r w:rsidRPr="0091472F">
              <w:rPr>
                <w:rFonts w:ascii="Times New Roman" w:hAnsi="Times New Roman" w:cs="Times New Roman"/>
                <w:bCs/>
                <w:color w:val="auto"/>
              </w:rPr>
              <w:t>./</w:t>
            </w:r>
          </w:p>
          <w:p w:rsidR="00CE265E" w:rsidRDefault="00CE265E" w:rsidP="00A51354">
            <w:pPr>
              <w:tabs>
                <w:tab w:val="left" w:pos="7371"/>
              </w:tabs>
              <w:ind w:right="325"/>
              <w:rPr>
                <w:rFonts w:ascii="Times New Roman" w:hAnsi="Times New Roman" w:cs="Times New Roman"/>
                <w:bCs/>
                <w:color w:val="auto"/>
              </w:rPr>
            </w:pPr>
          </w:p>
          <w:p w:rsidR="00CE265E" w:rsidRDefault="00CE265E" w:rsidP="00A51354">
            <w:pPr>
              <w:tabs>
                <w:tab w:val="left" w:pos="7371"/>
              </w:tabs>
              <w:ind w:right="325"/>
              <w:rPr>
                <w:rFonts w:ascii="Times New Roman" w:hAnsi="Times New Roman" w:cs="Times New Roman"/>
                <w:bCs/>
                <w:color w:val="auto"/>
              </w:rPr>
            </w:pPr>
          </w:p>
          <w:p w:rsidR="00CE265E" w:rsidRDefault="00CE265E" w:rsidP="00A51354">
            <w:pPr>
              <w:tabs>
                <w:tab w:val="left" w:pos="7371"/>
              </w:tabs>
              <w:ind w:right="325"/>
              <w:rPr>
                <w:rFonts w:ascii="Times New Roman" w:hAnsi="Times New Roman" w:cs="Times New Roman"/>
                <w:bCs/>
                <w:color w:val="auto"/>
              </w:rPr>
            </w:pPr>
          </w:p>
        </w:tc>
      </w:tr>
    </w:tbl>
    <w:p w:rsidR="009D7BC7" w:rsidRDefault="009D7BC7" w:rsidP="009D7BC7">
      <w:pPr>
        <w:pStyle w:val="4"/>
        <w:shd w:val="clear" w:color="auto" w:fill="auto"/>
        <w:tabs>
          <w:tab w:val="left" w:pos="1844"/>
        </w:tabs>
        <w:spacing w:before="0" w:after="0" w:line="322" w:lineRule="exact"/>
        <w:ind w:left="20" w:right="20" w:firstLine="0"/>
        <w:jc w:val="center"/>
        <w:rPr>
          <w:b/>
          <w:sz w:val="24"/>
          <w:szCs w:val="24"/>
        </w:rPr>
      </w:pPr>
      <w:r>
        <w:rPr>
          <w:b/>
          <w:sz w:val="24"/>
          <w:szCs w:val="24"/>
        </w:rPr>
        <w:t>11. Адреса и реквизиты сторон:</w:t>
      </w:r>
    </w:p>
    <w:p w:rsidR="0091472F" w:rsidRDefault="0091472F" w:rsidP="009D7BC7">
      <w:pPr>
        <w:tabs>
          <w:tab w:val="left" w:pos="7371"/>
        </w:tabs>
        <w:rPr>
          <w:color w:val="auto"/>
        </w:rPr>
      </w:pPr>
    </w:p>
    <w:p w:rsidR="0091472F" w:rsidRDefault="0091472F" w:rsidP="009D7BC7">
      <w:pPr>
        <w:tabs>
          <w:tab w:val="left" w:pos="7371"/>
        </w:tabs>
        <w:rPr>
          <w:color w:val="auto"/>
        </w:rPr>
      </w:pPr>
    </w:p>
    <w:p w:rsidR="00CE265E" w:rsidRDefault="00CE265E" w:rsidP="009D7BC7">
      <w:pPr>
        <w:jc w:val="center"/>
        <w:rPr>
          <w:b/>
          <w:color w:val="auto"/>
          <w:szCs w:val="27"/>
        </w:rPr>
      </w:pPr>
    </w:p>
    <w:p w:rsidR="00CE265E" w:rsidRDefault="00CE265E" w:rsidP="009D7BC7">
      <w:pPr>
        <w:jc w:val="center"/>
        <w:rPr>
          <w:b/>
          <w:color w:val="auto"/>
          <w:szCs w:val="27"/>
        </w:rPr>
      </w:pPr>
    </w:p>
    <w:p w:rsidR="00CE265E" w:rsidRDefault="00CE265E" w:rsidP="009D7BC7">
      <w:pPr>
        <w:jc w:val="center"/>
        <w:rPr>
          <w:b/>
          <w:color w:val="auto"/>
          <w:szCs w:val="27"/>
        </w:rPr>
      </w:pPr>
    </w:p>
    <w:p w:rsidR="00CE265E" w:rsidRDefault="00CE265E" w:rsidP="009D7BC7">
      <w:pPr>
        <w:jc w:val="center"/>
        <w:rPr>
          <w:b/>
          <w:color w:val="auto"/>
          <w:szCs w:val="27"/>
        </w:rPr>
      </w:pPr>
    </w:p>
    <w:p w:rsidR="00CE265E" w:rsidRDefault="00CE265E" w:rsidP="009D7BC7">
      <w:pPr>
        <w:jc w:val="center"/>
        <w:rPr>
          <w:b/>
          <w:color w:val="auto"/>
          <w:szCs w:val="27"/>
        </w:rPr>
      </w:pPr>
    </w:p>
    <w:p w:rsidR="00CE265E" w:rsidRDefault="00CE265E" w:rsidP="009D7BC7">
      <w:pPr>
        <w:jc w:val="center"/>
        <w:rPr>
          <w:b/>
          <w:color w:val="auto"/>
          <w:szCs w:val="27"/>
        </w:rPr>
      </w:pPr>
    </w:p>
    <w:p w:rsidR="00CE265E" w:rsidRDefault="0014541D" w:rsidP="009D7BC7">
      <w:pPr>
        <w:jc w:val="center"/>
        <w:rPr>
          <w:b/>
          <w:color w:val="auto"/>
          <w:szCs w:val="27"/>
        </w:rPr>
      </w:pPr>
      <w:r>
        <w:rPr>
          <w:b/>
          <w:color w:val="auto"/>
          <w:szCs w:val="27"/>
        </w:rPr>
        <w:lastRenderedPageBreak/>
        <w:t xml:space="preserve"> </w:t>
      </w:r>
    </w:p>
    <w:p w:rsidR="00CE265E" w:rsidRDefault="00CE265E" w:rsidP="009D7BC7">
      <w:pPr>
        <w:jc w:val="center"/>
        <w:rPr>
          <w:b/>
          <w:color w:val="auto"/>
          <w:szCs w:val="27"/>
        </w:rPr>
      </w:pPr>
    </w:p>
    <w:p w:rsidR="009D7BC7" w:rsidRDefault="009D7BC7" w:rsidP="009D7BC7">
      <w:pPr>
        <w:jc w:val="center"/>
        <w:rPr>
          <w:b/>
          <w:color w:val="auto"/>
          <w:szCs w:val="27"/>
        </w:rPr>
      </w:pPr>
      <w:r>
        <w:rPr>
          <w:b/>
          <w:color w:val="auto"/>
          <w:szCs w:val="27"/>
        </w:rPr>
        <w:t xml:space="preserve">Сведения об </w:t>
      </w:r>
      <w:proofErr w:type="gramStart"/>
      <w:r>
        <w:rPr>
          <w:b/>
          <w:color w:val="auto"/>
          <w:szCs w:val="27"/>
        </w:rPr>
        <w:t>обучающемся</w:t>
      </w:r>
      <w:proofErr w:type="gramEnd"/>
      <w:r>
        <w:rPr>
          <w:b/>
          <w:color w:val="auto"/>
          <w:szCs w:val="27"/>
        </w:rPr>
        <w:t xml:space="preserve">/обучающихся: </w:t>
      </w:r>
    </w:p>
    <w:p w:rsidR="009D7BC7" w:rsidRDefault="009D7BC7" w:rsidP="009D7BC7">
      <w:pPr>
        <w:jc w:val="center"/>
        <w:rPr>
          <w:color w:val="auto"/>
          <w:szCs w:val="27"/>
        </w:rPr>
      </w:pPr>
      <w:r>
        <w:rPr>
          <w:i/>
          <w:color w:val="auto"/>
          <w:szCs w:val="27"/>
        </w:rPr>
        <w:t>(заполняются на каждого обучающегося)</w:t>
      </w:r>
    </w:p>
    <w:p w:rsidR="009D7BC7" w:rsidRDefault="009D7BC7" w:rsidP="009D7BC7">
      <w:pPr>
        <w:jc w:val="center"/>
        <w:rPr>
          <w:color w:val="auto"/>
          <w:szCs w:val="27"/>
        </w:rPr>
      </w:pPr>
    </w:p>
    <w:p w:rsidR="00847EF6" w:rsidRDefault="009D7BC7" w:rsidP="002A22B6">
      <w:pPr>
        <w:tabs>
          <w:tab w:val="left" w:pos="7371"/>
        </w:tabs>
        <w:ind w:right="325"/>
        <w:rPr>
          <w:rFonts w:ascii="Times New Roman" w:hAnsi="Times New Roman" w:cs="Times New Roman"/>
          <w:b/>
          <w:bCs/>
          <w:color w:val="auto"/>
          <w:u w:val="single"/>
        </w:rPr>
      </w:pPr>
      <w:r>
        <w:rPr>
          <w:color w:val="auto"/>
          <w:szCs w:val="27"/>
        </w:rPr>
        <w:t xml:space="preserve">1. </w:t>
      </w:r>
      <w:r w:rsidRPr="0000536C">
        <w:rPr>
          <w:rFonts w:ascii="Times New Roman" w:hAnsi="Times New Roman" w:cs="Times New Roman"/>
          <w:i/>
          <w:color w:val="auto"/>
          <w:szCs w:val="27"/>
        </w:rPr>
        <w:t>Фамилия Имя Отчество</w:t>
      </w:r>
      <w:r w:rsidR="0000536C" w:rsidRPr="0000536C">
        <w:rPr>
          <w:rFonts w:ascii="Times New Roman" w:hAnsi="Times New Roman" w:cs="Times New Roman"/>
          <w:i/>
          <w:color w:val="auto"/>
          <w:szCs w:val="27"/>
        </w:rPr>
        <w:t>:</w:t>
      </w:r>
      <w:r w:rsidR="002B1490">
        <w:rPr>
          <w:color w:val="auto"/>
          <w:szCs w:val="27"/>
        </w:rPr>
        <w:t xml:space="preserve"> </w:t>
      </w:r>
      <w:r w:rsidR="00B544A6">
        <w:rPr>
          <w:rFonts w:ascii="Times New Roman" w:hAnsi="Times New Roman" w:cs="Times New Roman"/>
          <w:b/>
          <w:bCs/>
          <w:color w:val="auto"/>
          <w:u w:val="single"/>
        </w:rPr>
        <w:t>____________________________</w:t>
      </w:r>
    </w:p>
    <w:p w:rsidR="00CB654E" w:rsidRPr="0000536C" w:rsidRDefault="009D7BC7" w:rsidP="002A22B6">
      <w:pPr>
        <w:tabs>
          <w:tab w:val="left" w:pos="7371"/>
        </w:tabs>
        <w:ind w:right="325"/>
        <w:rPr>
          <w:rFonts w:ascii="Times New Roman" w:hAnsi="Times New Roman" w:cs="Times New Roman"/>
          <w:color w:val="auto"/>
          <w:szCs w:val="27"/>
          <w:u w:val="single"/>
        </w:rPr>
      </w:pPr>
      <w:r w:rsidRPr="0000536C">
        <w:rPr>
          <w:rFonts w:ascii="Times New Roman" w:hAnsi="Times New Roman" w:cs="Times New Roman"/>
          <w:color w:val="auto"/>
          <w:szCs w:val="27"/>
        </w:rPr>
        <w:t xml:space="preserve">2. </w:t>
      </w:r>
      <w:r w:rsidRPr="0000536C">
        <w:rPr>
          <w:rFonts w:ascii="Times New Roman" w:hAnsi="Times New Roman" w:cs="Times New Roman"/>
          <w:i/>
          <w:color w:val="auto"/>
          <w:szCs w:val="27"/>
        </w:rPr>
        <w:t xml:space="preserve">Дата </w:t>
      </w:r>
      <w:r w:rsidR="00B544A6" w:rsidRPr="00B544A6">
        <w:rPr>
          <w:rFonts w:ascii="Times New Roman" w:hAnsi="Times New Roman" w:cs="Times New Roman"/>
          <w:i/>
          <w:color w:val="auto"/>
          <w:szCs w:val="27"/>
        </w:rPr>
        <w:t>рождения</w:t>
      </w:r>
      <w:r w:rsidR="00B544A6">
        <w:rPr>
          <w:rFonts w:ascii="Times New Roman" w:hAnsi="Times New Roman" w:cs="Times New Roman"/>
          <w:i/>
          <w:color w:val="auto"/>
          <w:szCs w:val="27"/>
        </w:rPr>
        <w:t xml:space="preserve"> ______________________________________</w:t>
      </w:r>
    </w:p>
    <w:p w:rsidR="00402085" w:rsidRDefault="009D7BC7" w:rsidP="002D1BCD">
      <w:pPr>
        <w:tabs>
          <w:tab w:val="left" w:pos="2940"/>
        </w:tabs>
        <w:rPr>
          <w:rFonts w:ascii="Times New Roman" w:hAnsi="Times New Roman" w:cs="Times New Roman"/>
          <w:u w:val="single"/>
        </w:rPr>
      </w:pPr>
      <w:r w:rsidRPr="0000536C">
        <w:rPr>
          <w:rFonts w:ascii="Times New Roman" w:hAnsi="Times New Roman" w:cs="Times New Roman"/>
          <w:color w:val="auto"/>
          <w:szCs w:val="27"/>
        </w:rPr>
        <w:t>3. А</w:t>
      </w:r>
      <w:r w:rsidR="00554DEA" w:rsidRPr="0000536C">
        <w:rPr>
          <w:rFonts w:ascii="Times New Roman" w:hAnsi="Times New Roman" w:cs="Times New Roman"/>
          <w:bCs/>
          <w:i/>
          <w:color w:val="auto"/>
          <w:szCs w:val="27"/>
        </w:rPr>
        <w:t>дрес места жительства</w:t>
      </w:r>
      <w:r w:rsidR="00452E66">
        <w:rPr>
          <w:rFonts w:ascii="Times New Roman" w:hAnsi="Times New Roman" w:cs="Times New Roman"/>
          <w:bCs/>
          <w:i/>
          <w:color w:val="auto"/>
          <w:szCs w:val="27"/>
        </w:rPr>
        <w:t>:</w:t>
      </w:r>
      <w:r w:rsidR="00563A42" w:rsidRPr="00563A42">
        <w:t xml:space="preserve"> </w:t>
      </w:r>
      <w:r w:rsidR="00B544A6">
        <w:rPr>
          <w:rFonts w:ascii="Times New Roman" w:hAnsi="Times New Roman" w:cs="Times New Roman"/>
          <w:u w:val="single"/>
        </w:rPr>
        <w:t>______________________________________________________</w:t>
      </w:r>
    </w:p>
    <w:p w:rsidR="00B544A6" w:rsidRDefault="00B544A6" w:rsidP="002D1BCD">
      <w:pPr>
        <w:tabs>
          <w:tab w:val="left" w:pos="2940"/>
        </w:tabs>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w:t>
      </w:r>
    </w:p>
    <w:p w:rsidR="00402085" w:rsidRDefault="003C23B6" w:rsidP="00B544A6">
      <w:pPr>
        <w:tabs>
          <w:tab w:val="left" w:pos="2940"/>
        </w:tabs>
        <w:rPr>
          <w:rFonts w:ascii="Times New Roman" w:hAnsi="Times New Roman" w:cs="Times New Roman"/>
          <w:bCs/>
          <w:color w:val="auto"/>
          <w:u w:val="single"/>
        </w:rPr>
      </w:pPr>
      <w:r>
        <w:rPr>
          <w:rFonts w:ascii="Times New Roman" w:hAnsi="Times New Roman" w:cs="Times New Roman"/>
          <w:u w:val="single"/>
        </w:rPr>
        <w:t xml:space="preserve"> </w:t>
      </w:r>
      <w:r w:rsidR="00822794" w:rsidRPr="00822794">
        <w:rPr>
          <w:rFonts w:ascii="Times New Roman" w:hAnsi="Times New Roman" w:cs="Times New Roman"/>
        </w:rPr>
        <w:t>4.</w:t>
      </w:r>
      <w:r w:rsidR="00B303EC" w:rsidRPr="00B303EC">
        <w:rPr>
          <w:rFonts w:ascii="Times New Roman" w:hAnsi="Times New Roman" w:cs="Times New Roman"/>
          <w:u w:val="single"/>
        </w:rPr>
        <w:t xml:space="preserve"> </w:t>
      </w:r>
      <w:r w:rsidR="00822794" w:rsidRPr="00822794">
        <w:rPr>
          <w:rFonts w:ascii="Times New Roman" w:hAnsi="Times New Roman" w:cs="Times New Roman"/>
          <w:bCs/>
          <w:i/>
          <w:color w:val="auto"/>
        </w:rPr>
        <w:t>Паспорт</w:t>
      </w:r>
      <w:r w:rsidR="00822794">
        <w:rPr>
          <w:rFonts w:ascii="Times New Roman" w:hAnsi="Times New Roman" w:cs="Times New Roman"/>
          <w:bCs/>
          <w:color w:val="auto"/>
        </w:rPr>
        <w:t>:</w:t>
      </w:r>
      <w:r w:rsidR="00822794">
        <w:t xml:space="preserve"> </w:t>
      </w:r>
      <w:r w:rsidR="00B544A6">
        <w:rPr>
          <w:rFonts w:ascii="Times New Roman" w:hAnsi="Times New Roman" w:cs="Times New Roman"/>
          <w:bCs/>
          <w:color w:val="auto"/>
          <w:u w:val="single"/>
        </w:rPr>
        <w:t>_____________________________________________________________________</w:t>
      </w:r>
    </w:p>
    <w:p w:rsidR="00B544A6" w:rsidRDefault="00B544A6" w:rsidP="00B544A6">
      <w:pPr>
        <w:tabs>
          <w:tab w:val="left" w:pos="2940"/>
        </w:tabs>
        <w:rPr>
          <w:rFonts w:ascii="Times New Roman" w:hAnsi="Times New Roman" w:cs="Times New Roman"/>
          <w:bCs/>
          <w:color w:val="auto"/>
          <w:u w:val="single"/>
        </w:rPr>
      </w:pPr>
      <w:r>
        <w:rPr>
          <w:rFonts w:ascii="Times New Roman" w:hAnsi="Times New Roman" w:cs="Times New Roman"/>
          <w:bCs/>
          <w:i/>
          <w:color w:val="auto"/>
        </w:rPr>
        <w:t>_________________________________________________________________________________</w:t>
      </w:r>
      <w:bookmarkStart w:id="7" w:name="_GoBack"/>
      <w:bookmarkEnd w:id="7"/>
    </w:p>
    <w:p w:rsidR="009D7BC7" w:rsidRPr="0000536C" w:rsidRDefault="00670C75" w:rsidP="00402085">
      <w:pPr>
        <w:tabs>
          <w:tab w:val="left" w:pos="2940"/>
        </w:tabs>
        <w:rPr>
          <w:rFonts w:ascii="Times New Roman" w:hAnsi="Times New Roman" w:cs="Times New Roman"/>
          <w:u w:val="single"/>
        </w:rPr>
      </w:pPr>
      <w:r w:rsidRPr="0000536C">
        <w:rPr>
          <w:rFonts w:ascii="Times New Roman" w:hAnsi="Times New Roman" w:cs="Times New Roman"/>
          <w:bCs/>
          <w:i/>
          <w:color w:val="auto"/>
          <w:szCs w:val="27"/>
        </w:rPr>
        <w:t>5.</w:t>
      </w:r>
      <w:r w:rsidR="009D7BC7" w:rsidRPr="0000536C">
        <w:rPr>
          <w:rFonts w:ascii="Times New Roman" w:hAnsi="Times New Roman" w:cs="Times New Roman"/>
          <w:bCs/>
          <w:i/>
          <w:color w:val="auto"/>
          <w:szCs w:val="27"/>
        </w:rPr>
        <w:t>Банковские реквизиты (при</w:t>
      </w:r>
      <w:r w:rsidRPr="0000536C">
        <w:rPr>
          <w:rFonts w:ascii="Times New Roman" w:hAnsi="Times New Roman" w:cs="Times New Roman"/>
          <w:bCs/>
          <w:i/>
          <w:color w:val="auto"/>
          <w:szCs w:val="27"/>
        </w:rPr>
        <w:t xml:space="preserve"> </w:t>
      </w:r>
      <w:r w:rsidR="009D7BC7" w:rsidRPr="0000536C">
        <w:rPr>
          <w:rFonts w:ascii="Times New Roman" w:hAnsi="Times New Roman" w:cs="Times New Roman"/>
          <w:bCs/>
          <w:i/>
          <w:color w:val="auto"/>
          <w:szCs w:val="27"/>
        </w:rPr>
        <w:t>наличии</w:t>
      </w:r>
      <w:r w:rsidRPr="0000536C">
        <w:rPr>
          <w:rFonts w:ascii="Times New Roman" w:hAnsi="Times New Roman" w:cs="Times New Roman"/>
          <w:bCs/>
          <w:i/>
          <w:color w:val="auto"/>
          <w:szCs w:val="27"/>
        </w:rPr>
        <w:t>)________</w:t>
      </w:r>
      <w:r w:rsidR="00554DEA" w:rsidRPr="0000536C">
        <w:rPr>
          <w:rFonts w:ascii="Times New Roman" w:hAnsi="Times New Roman" w:cs="Times New Roman"/>
          <w:bCs/>
          <w:i/>
          <w:color w:val="auto"/>
          <w:szCs w:val="27"/>
        </w:rPr>
        <w:t>_____________________</w:t>
      </w:r>
    </w:p>
    <w:p w:rsidR="0000536C" w:rsidRDefault="009D7BC7" w:rsidP="009D7BC7">
      <w:pPr>
        <w:rPr>
          <w:rFonts w:ascii="Times New Roman" w:hAnsi="Times New Roman" w:cs="Times New Roman"/>
          <w:bCs/>
          <w:i/>
          <w:color w:val="auto"/>
          <w:szCs w:val="27"/>
        </w:rPr>
      </w:pPr>
      <w:r w:rsidRPr="0000536C">
        <w:rPr>
          <w:rFonts w:ascii="Times New Roman" w:hAnsi="Times New Roman" w:cs="Times New Roman"/>
          <w:bCs/>
          <w:i/>
          <w:color w:val="auto"/>
          <w:szCs w:val="27"/>
        </w:rPr>
        <w:t xml:space="preserve">____________________________________________________________________ </w:t>
      </w:r>
    </w:p>
    <w:p w:rsidR="009D7BC7" w:rsidRPr="0000536C" w:rsidRDefault="009D7BC7" w:rsidP="009D7BC7">
      <w:pPr>
        <w:rPr>
          <w:rFonts w:ascii="Times New Roman" w:hAnsi="Times New Roman" w:cs="Times New Roman"/>
          <w:bCs/>
          <w:i/>
          <w:color w:val="auto"/>
          <w:szCs w:val="27"/>
        </w:rPr>
      </w:pPr>
      <w:r w:rsidRPr="0000536C">
        <w:rPr>
          <w:rFonts w:ascii="Times New Roman" w:hAnsi="Times New Roman" w:cs="Times New Roman"/>
          <w:bCs/>
          <w:i/>
          <w:color w:val="auto"/>
          <w:szCs w:val="27"/>
        </w:rPr>
        <w:t xml:space="preserve">6. Телефон  </w:t>
      </w:r>
      <w:r w:rsidRPr="0000536C">
        <w:rPr>
          <w:rFonts w:ascii="Times New Roman" w:hAnsi="Times New Roman" w:cs="Times New Roman"/>
          <w:color w:val="auto"/>
          <w:szCs w:val="27"/>
        </w:rPr>
        <w:t>______________________________</w:t>
      </w:r>
      <w:r w:rsidR="000B6AB9" w:rsidRPr="0000536C">
        <w:rPr>
          <w:rFonts w:ascii="Times New Roman" w:hAnsi="Times New Roman" w:cs="Times New Roman"/>
          <w:color w:val="auto"/>
          <w:szCs w:val="27"/>
        </w:rPr>
        <w:t>_</w:t>
      </w:r>
      <w:r w:rsidRPr="0000536C">
        <w:rPr>
          <w:rFonts w:ascii="Times New Roman" w:hAnsi="Times New Roman" w:cs="Times New Roman"/>
          <w:color w:val="auto"/>
          <w:szCs w:val="27"/>
        </w:rPr>
        <w:t>_________</w:t>
      </w:r>
    </w:p>
    <w:p w:rsidR="009D7BC7" w:rsidRDefault="009D7BC7" w:rsidP="009D7BC7">
      <w:pPr>
        <w:jc w:val="center"/>
        <w:rPr>
          <w:bCs/>
          <w:i/>
          <w:color w:val="auto"/>
          <w:szCs w:val="27"/>
        </w:rPr>
      </w:pPr>
    </w:p>
    <w:p w:rsidR="009D7BC7" w:rsidRDefault="009D7BC7" w:rsidP="009D7BC7">
      <w:pPr>
        <w:jc w:val="center"/>
        <w:rPr>
          <w:bCs/>
          <w:i/>
          <w:color w:val="auto"/>
          <w:szCs w:val="27"/>
        </w:rPr>
      </w:pPr>
      <w:r>
        <w:rPr>
          <w:bCs/>
          <w:i/>
          <w:color w:val="auto"/>
          <w:szCs w:val="27"/>
        </w:rPr>
        <w:t xml:space="preserve">Подпись </w:t>
      </w:r>
      <w:proofErr w:type="gramStart"/>
      <w:r>
        <w:rPr>
          <w:bCs/>
          <w:i/>
          <w:color w:val="auto"/>
          <w:szCs w:val="27"/>
        </w:rPr>
        <w:t>обучающегося</w:t>
      </w:r>
      <w:proofErr w:type="gramEnd"/>
      <w:r>
        <w:rPr>
          <w:bCs/>
          <w:i/>
          <w:color w:val="auto"/>
          <w:szCs w:val="27"/>
        </w:rPr>
        <w:t xml:space="preserve"> __________________</w:t>
      </w:r>
    </w:p>
    <w:p w:rsidR="007B62D5" w:rsidRDefault="007B62D5"/>
    <w:sectPr w:rsidR="007B62D5" w:rsidSect="009D7BC7">
      <w:headerReference w:type="default" r:id="rId9"/>
      <w:pgSz w:w="11909" w:h="16838"/>
      <w:pgMar w:top="927" w:right="992" w:bottom="676" w:left="100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E97" w:rsidRDefault="00324E97">
      <w:r>
        <w:separator/>
      </w:r>
    </w:p>
  </w:endnote>
  <w:endnote w:type="continuationSeparator" w:id="0">
    <w:p w:rsidR="00324E97" w:rsidRDefault="0032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E97" w:rsidRDefault="00324E97">
      <w:r>
        <w:separator/>
      </w:r>
    </w:p>
  </w:footnote>
  <w:footnote w:type="continuationSeparator" w:id="0">
    <w:p w:rsidR="00324E97" w:rsidRDefault="00324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377" w:rsidRDefault="00075377">
    <w:pPr>
      <w:rPr>
        <w:sz w:val="2"/>
        <w:szCs w:val="2"/>
      </w:rPr>
    </w:pPr>
    <w:r>
      <w:rPr>
        <w:noProof/>
      </w:rPr>
      <mc:AlternateContent>
        <mc:Choice Requires="wps">
          <w:drawing>
            <wp:anchor distT="0" distB="0" distL="63500" distR="63500" simplePos="0" relativeHeight="251659264" behindDoc="1" locked="0" layoutInCell="1" allowOverlap="1" wp14:anchorId="48011273" wp14:editId="6C2DB412">
              <wp:simplePos x="0" y="0"/>
              <wp:positionH relativeFrom="page">
                <wp:posOffset>6842125</wp:posOffset>
              </wp:positionH>
              <wp:positionV relativeFrom="page">
                <wp:posOffset>418465</wp:posOffset>
              </wp:positionV>
              <wp:extent cx="73660" cy="167640"/>
              <wp:effectExtent l="3175" t="0" r="0" b="190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377" w:rsidRDefault="00075377">
                          <w:r>
                            <w:fldChar w:fldCharType="begin"/>
                          </w:r>
                          <w:r>
                            <w:instrText xml:space="preserve"> PAGE \* MERGEFORMAT </w:instrText>
                          </w:r>
                          <w:r>
                            <w:fldChar w:fldCharType="separate"/>
                          </w:r>
                          <w:r w:rsidR="00B544A6" w:rsidRPr="00B544A6">
                            <w:rPr>
                              <w:rStyle w:val="a5"/>
                              <w:rFonts w:eastAsia="Courier New"/>
                              <w:noProof/>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38.75pt;margin-top:32.95pt;width:5.8pt;height:13.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" filled="f" stroked="f">
              <v:textbox style="mso-fit-shape-to-text:t" inset="0,0,0,0">
                <w:txbxContent>
                  <w:p w:rsidR="00075377" w:rsidRDefault="00075377">
                    <w:r>
                      <w:fldChar w:fldCharType="begin"/>
                    </w:r>
                    <w:r>
                      <w:instrText xml:space="preserve"> PAGE \* MERGEFORMAT </w:instrText>
                    </w:r>
                    <w:r>
                      <w:fldChar w:fldCharType="separate"/>
                    </w:r>
                    <w:r w:rsidR="00B544A6" w:rsidRPr="00B544A6">
                      <w:rPr>
                        <w:rStyle w:val="a5"/>
                        <w:rFonts w:eastAsia="Courier New"/>
                        <w:noProof/>
                      </w:rP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7DCC"/>
    <w:multiLevelType w:val="multilevel"/>
    <w:tmpl w:val="88BAEAE2"/>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2385"/>
        </w:tabs>
        <w:ind w:left="2385" w:hanging="720"/>
      </w:pPr>
      <w:rPr>
        <w:rFonts w:hint="default"/>
      </w:rPr>
    </w:lvl>
    <w:lvl w:ilvl="2">
      <w:start w:val="1"/>
      <w:numFmt w:val="decimal"/>
      <w:lvlText w:val="%1.%2.%3."/>
      <w:lvlJc w:val="left"/>
      <w:pPr>
        <w:tabs>
          <w:tab w:val="num" w:pos="4050"/>
        </w:tabs>
        <w:ind w:left="4050" w:hanging="720"/>
      </w:pPr>
      <w:rPr>
        <w:rFonts w:hint="default"/>
      </w:rPr>
    </w:lvl>
    <w:lvl w:ilvl="3">
      <w:start w:val="1"/>
      <w:numFmt w:val="decimal"/>
      <w:lvlText w:val="%1.%2.%3.%4."/>
      <w:lvlJc w:val="left"/>
      <w:pPr>
        <w:tabs>
          <w:tab w:val="num" w:pos="6075"/>
        </w:tabs>
        <w:ind w:left="6075" w:hanging="1080"/>
      </w:pPr>
      <w:rPr>
        <w:rFonts w:hint="default"/>
      </w:rPr>
    </w:lvl>
    <w:lvl w:ilvl="4">
      <w:start w:val="1"/>
      <w:numFmt w:val="decimal"/>
      <w:lvlText w:val="%1.%2.%3.%4.%5."/>
      <w:lvlJc w:val="left"/>
      <w:pPr>
        <w:tabs>
          <w:tab w:val="num" w:pos="7740"/>
        </w:tabs>
        <w:ind w:left="7740" w:hanging="1080"/>
      </w:pPr>
      <w:rPr>
        <w:rFonts w:hint="default"/>
      </w:rPr>
    </w:lvl>
    <w:lvl w:ilvl="5">
      <w:start w:val="1"/>
      <w:numFmt w:val="decimal"/>
      <w:lvlText w:val="%1.%2.%3.%4.%5.%6."/>
      <w:lvlJc w:val="left"/>
      <w:pPr>
        <w:tabs>
          <w:tab w:val="num" w:pos="9765"/>
        </w:tabs>
        <w:ind w:left="9765" w:hanging="1440"/>
      </w:pPr>
      <w:rPr>
        <w:rFonts w:hint="default"/>
      </w:rPr>
    </w:lvl>
    <w:lvl w:ilvl="6">
      <w:start w:val="1"/>
      <w:numFmt w:val="decimal"/>
      <w:lvlText w:val="%1.%2.%3.%4.%5.%6.%7."/>
      <w:lvlJc w:val="left"/>
      <w:pPr>
        <w:tabs>
          <w:tab w:val="num" w:pos="11790"/>
        </w:tabs>
        <w:ind w:left="11790" w:hanging="1800"/>
      </w:pPr>
      <w:rPr>
        <w:rFonts w:hint="default"/>
      </w:rPr>
    </w:lvl>
    <w:lvl w:ilvl="7">
      <w:start w:val="1"/>
      <w:numFmt w:val="decimal"/>
      <w:lvlText w:val="%1.%2.%3.%4.%5.%6.%7.%8."/>
      <w:lvlJc w:val="left"/>
      <w:pPr>
        <w:tabs>
          <w:tab w:val="num" w:pos="13455"/>
        </w:tabs>
        <w:ind w:left="13455" w:hanging="1800"/>
      </w:pPr>
      <w:rPr>
        <w:rFonts w:hint="default"/>
      </w:rPr>
    </w:lvl>
    <w:lvl w:ilvl="8">
      <w:start w:val="1"/>
      <w:numFmt w:val="decimal"/>
      <w:lvlText w:val="%1.%2.%3.%4.%5.%6.%7.%8.%9."/>
      <w:lvlJc w:val="left"/>
      <w:pPr>
        <w:tabs>
          <w:tab w:val="num" w:pos="15480"/>
        </w:tabs>
        <w:ind w:left="15480" w:hanging="2160"/>
      </w:pPr>
      <w:rPr>
        <w:rFonts w:hint="default"/>
      </w:rPr>
    </w:lvl>
  </w:abstractNum>
  <w:abstractNum w:abstractNumId="1">
    <w:nsid w:val="1F5402F3"/>
    <w:multiLevelType w:val="multilevel"/>
    <w:tmpl w:val="935CA28A"/>
    <w:lvl w:ilvl="0">
      <w:start w:val="5"/>
      <w:numFmt w:val="decimal"/>
      <w:lvlText w:val="%1"/>
      <w:lvlJc w:val="left"/>
      <w:pPr>
        <w:tabs>
          <w:tab w:val="num" w:pos="360"/>
        </w:tabs>
        <w:ind w:left="360" w:hanging="360"/>
      </w:pPr>
    </w:lvl>
    <w:lvl w:ilvl="1">
      <w:start w:val="1"/>
      <w:numFmt w:val="decimal"/>
      <w:lvlText w:val="%1.%2"/>
      <w:lvlJc w:val="left"/>
      <w:pPr>
        <w:tabs>
          <w:tab w:val="num" w:pos="1260"/>
        </w:tabs>
        <w:ind w:left="1260" w:hanging="360"/>
      </w:p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000"/>
        </w:tabs>
        <w:ind w:left="9000" w:hanging="1800"/>
      </w:pPr>
    </w:lvl>
  </w:abstractNum>
  <w:abstractNum w:abstractNumId="2">
    <w:nsid w:val="256D710F"/>
    <w:multiLevelType w:val="multilevel"/>
    <w:tmpl w:val="1626F612"/>
    <w:lvl w:ilvl="0">
      <w:start w:val="6"/>
      <w:numFmt w:val="decimal"/>
      <w:lvlText w:val="%1."/>
      <w:lvlJc w:val="left"/>
      <w:pPr>
        <w:tabs>
          <w:tab w:val="num" w:pos="585"/>
        </w:tabs>
        <w:ind w:left="585" w:hanging="585"/>
      </w:pPr>
    </w:lvl>
    <w:lvl w:ilvl="1">
      <w:start w:val="4"/>
      <w:numFmt w:val="decimal"/>
      <w:lvlText w:val="%1.%2."/>
      <w:lvlJc w:val="left"/>
      <w:pPr>
        <w:tabs>
          <w:tab w:val="num" w:pos="1562"/>
        </w:tabs>
        <w:ind w:left="1562" w:hanging="720"/>
      </w:pPr>
    </w:lvl>
    <w:lvl w:ilvl="2">
      <w:start w:val="1"/>
      <w:numFmt w:val="decimal"/>
      <w:lvlText w:val="%1.%2.%3."/>
      <w:lvlJc w:val="left"/>
      <w:pPr>
        <w:tabs>
          <w:tab w:val="num" w:pos="2404"/>
        </w:tabs>
        <w:ind w:left="2404" w:hanging="720"/>
      </w:pPr>
    </w:lvl>
    <w:lvl w:ilvl="3">
      <w:start w:val="1"/>
      <w:numFmt w:val="decimal"/>
      <w:lvlText w:val="%1.%2.%3.%4."/>
      <w:lvlJc w:val="left"/>
      <w:pPr>
        <w:tabs>
          <w:tab w:val="num" w:pos="3606"/>
        </w:tabs>
        <w:ind w:left="3606" w:hanging="1080"/>
      </w:pPr>
    </w:lvl>
    <w:lvl w:ilvl="4">
      <w:start w:val="1"/>
      <w:numFmt w:val="decimal"/>
      <w:lvlText w:val="%1.%2.%3.%4.%5."/>
      <w:lvlJc w:val="left"/>
      <w:pPr>
        <w:tabs>
          <w:tab w:val="num" w:pos="4448"/>
        </w:tabs>
        <w:ind w:left="4448" w:hanging="1080"/>
      </w:pPr>
    </w:lvl>
    <w:lvl w:ilvl="5">
      <w:start w:val="1"/>
      <w:numFmt w:val="decimal"/>
      <w:lvlText w:val="%1.%2.%3.%4.%5.%6."/>
      <w:lvlJc w:val="left"/>
      <w:pPr>
        <w:tabs>
          <w:tab w:val="num" w:pos="5650"/>
        </w:tabs>
        <w:ind w:left="5650" w:hanging="1440"/>
      </w:pPr>
    </w:lvl>
    <w:lvl w:ilvl="6">
      <w:start w:val="1"/>
      <w:numFmt w:val="decimal"/>
      <w:lvlText w:val="%1.%2.%3.%4.%5.%6.%7."/>
      <w:lvlJc w:val="left"/>
      <w:pPr>
        <w:tabs>
          <w:tab w:val="num" w:pos="6492"/>
        </w:tabs>
        <w:ind w:left="6492" w:hanging="1440"/>
      </w:pPr>
    </w:lvl>
    <w:lvl w:ilvl="7">
      <w:start w:val="1"/>
      <w:numFmt w:val="decimal"/>
      <w:lvlText w:val="%1.%2.%3.%4.%5.%6.%7.%8."/>
      <w:lvlJc w:val="left"/>
      <w:pPr>
        <w:tabs>
          <w:tab w:val="num" w:pos="7694"/>
        </w:tabs>
        <w:ind w:left="7694" w:hanging="1800"/>
      </w:pPr>
    </w:lvl>
    <w:lvl w:ilvl="8">
      <w:start w:val="1"/>
      <w:numFmt w:val="decimal"/>
      <w:lvlText w:val="%1.%2.%3.%4.%5.%6.%7.%8.%9."/>
      <w:lvlJc w:val="left"/>
      <w:pPr>
        <w:tabs>
          <w:tab w:val="num" w:pos="8536"/>
        </w:tabs>
        <w:ind w:left="8536" w:hanging="1800"/>
      </w:pPr>
    </w:lvl>
  </w:abstractNum>
  <w:abstractNum w:abstractNumId="3">
    <w:nsid w:val="54994440"/>
    <w:multiLevelType w:val="multilevel"/>
    <w:tmpl w:val="317E27C4"/>
    <w:lvl w:ilvl="0">
      <w:start w:val="6"/>
      <w:numFmt w:val="decimal"/>
      <w:lvlText w:val="%1"/>
      <w:lvlJc w:val="left"/>
      <w:pPr>
        <w:tabs>
          <w:tab w:val="num" w:pos="360"/>
        </w:tabs>
        <w:ind w:left="360" w:hanging="360"/>
      </w:pPr>
    </w:lvl>
    <w:lvl w:ilvl="1">
      <w:start w:val="3"/>
      <w:numFmt w:val="decimal"/>
      <w:lvlText w:val="%1.%2"/>
      <w:lvlJc w:val="left"/>
      <w:pPr>
        <w:tabs>
          <w:tab w:val="num" w:pos="1850"/>
        </w:tabs>
        <w:ind w:left="1850" w:hanging="360"/>
      </w:pPr>
    </w:lvl>
    <w:lvl w:ilvl="2">
      <w:start w:val="1"/>
      <w:numFmt w:val="decimal"/>
      <w:lvlText w:val="%1.%2.%3"/>
      <w:lvlJc w:val="left"/>
      <w:pPr>
        <w:tabs>
          <w:tab w:val="num" w:pos="3700"/>
        </w:tabs>
        <w:ind w:left="3700" w:hanging="720"/>
      </w:pPr>
    </w:lvl>
    <w:lvl w:ilvl="3">
      <w:start w:val="1"/>
      <w:numFmt w:val="decimal"/>
      <w:lvlText w:val="%1.%2.%3.%4"/>
      <w:lvlJc w:val="left"/>
      <w:pPr>
        <w:tabs>
          <w:tab w:val="num" w:pos="5190"/>
        </w:tabs>
        <w:ind w:left="5190" w:hanging="720"/>
      </w:pPr>
    </w:lvl>
    <w:lvl w:ilvl="4">
      <w:start w:val="1"/>
      <w:numFmt w:val="decimal"/>
      <w:lvlText w:val="%1.%2.%3.%4.%5"/>
      <w:lvlJc w:val="left"/>
      <w:pPr>
        <w:tabs>
          <w:tab w:val="num" w:pos="7040"/>
        </w:tabs>
        <w:ind w:left="7040" w:hanging="1080"/>
      </w:pPr>
    </w:lvl>
    <w:lvl w:ilvl="5">
      <w:start w:val="1"/>
      <w:numFmt w:val="decimal"/>
      <w:lvlText w:val="%1.%2.%3.%4.%5.%6"/>
      <w:lvlJc w:val="left"/>
      <w:pPr>
        <w:tabs>
          <w:tab w:val="num" w:pos="8890"/>
        </w:tabs>
        <w:ind w:left="8890" w:hanging="1440"/>
      </w:pPr>
    </w:lvl>
    <w:lvl w:ilvl="6">
      <w:start w:val="1"/>
      <w:numFmt w:val="decimal"/>
      <w:lvlText w:val="%1.%2.%3.%4.%5.%6.%7"/>
      <w:lvlJc w:val="left"/>
      <w:pPr>
        <w:tabs>
          <w:tab w:val="num" w:pos="10380"/>
        </w:tabs>
        <w:ind w:left="10380" w:hanging="1440"/>
      </w:pPr>
    </w:lvl>
    <w:lvl w:ilvl="7">
      <w:start w:val="1"/>
      <w:numFmt w:val="decimal"/>
      <w:lvlText w:val="%1.%2.%3.%4.%5.%6.%7.%8"/>
      <w:lvlJc w:val="left"/>
      <w:pPr>
        <w:tabs>
          <w:tab w:val="num" w:pos="12230"/>
        </w:tabs>
        <w:ind w:left="12230" w:hanging="1800"/>
      </w:pPr>
    </w:lvl>
    <w:lvl w:ilvl="8">
      <w:start w:val="1"/>
      <w:numFmt w:val="decimal"/>
      <w:lvlText w:val="%1.%2.%3.%4.%5.%6.%7.%8.%9"/>
      <w:lvlJc w:val="left"/>
      <w:pPr>
        <w:tabs>
          <w:tab w:val="num" w:pos="13720"/>
        </w:tabs>
        <w:ind w:left="13720" w:hanging="1800"/>
      </w:pPr>
    </w:lvl>
  </w:abstractNum>
  <w:abstractNum w:abstractNumId="4">
    <w:nsid w:val="5F4403ED"/>
    <w:multiLevelType w:val="multilevel"/>
    <w:tmpl w:val="5C629AC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3450"/>
        </w:tabs>
        <w:ind w:left="3450" w:hanging="720"/>
      </w:pPr>
    </w:lvl>
    <w:lvl w:ilvl="3">
      <w:start w:val="1"/>
      <w:numFmt w:val="decimal"/>
      <w:lvlText w:val="%1.%2.%3.%4"/>
      <w:lvlJc w:val="left"/>
      <w:pPr>
        <w:tabs>
          <w:tab w:val="num" w:pos="4815"/>
        </w:tabs>
        <w:ind w:left="4815" w:hanging="720"/>
      </w:pPr>
    </w:lvl>
    <w:lvl w:ilvl="4">
      <w:start w:val="1"/>
      <w:numFmt w:val="decimal"/>
      <w:lvlText w:val="%1.%2.%3.%4.%5"/>
      <w:lvlJc w:val="left"/>
      <w:pPr>
        <w:tabs>
          <w:tab w:val="num" w:pos="6540"/>
        </w:tabs>
        <w:ind w:left="6540" w:hanging="1080"/>
      </w:pPr>
    </w:lvl>
    <w:lvl w:ilvl="5">
      <w:start w:val="1"/>
      <w:numFmt w:val="decimal"/>
      <w:lvlText w:val="%1.%2.%3.%4.%5.%6"/>
      <w:lvlJc w:val="left"/>
      <w:pPr>
        <w:tabs>
          <w:tab w:val="num" w:pos="8265"/>
        </w:tabs>
        <w:ind w:left="8265" w:hanging="1440"/>
      </w:pPr>
    </w:lvl>
    <w:lvl w:ilvl="6">
      <w:start w:val="1"/>
      <w:numFmt w:val="decimal"/>
      <w:lvlText w:val="%1.%2.%3.%4.%5.%6.%7"/>
      <w:lvlJc w:val="left"/>
      <w:pPr>
        <w:tabs>
          <w:tab w:val="num" w:pos="9630"/>
        </w:tabs>
        <w:ind w:left="9630" w:hanging="1440"/>
      </w:pPr>
    </w:lvl>
    <w:lvl w:ilvl="7">
      <w:start w:val="1"/>
      <w:numFmt w:val="decimal"/>
      <w:lvlText w:val="%1.%2.%3.%4.%5.%6.%7.%8"/>
      <w:lvlJc w:val="left"/>
      <w:pPr>
        <w:tabs>
          <w:tab w:val="num" w:pos="11355"/>
        </w:tabs>
        <w:ind w:left="11355" w:hanging="1800"/>
      </w:pPr>
    </w:lvl>
    <w:lvl w:ilvl="8">
      <w:start w:val="1"/>
      <w:numFmt w:val="decimal"/>
      <w:lvlText w:val="%1.%2.%3.%4.%5.%6.%7.%8.%9"/>
      <w:lvlJc w:val="left"/>
      <w:pPr>
        <w:tabs>
          <w:tab w:val="num" w:pos="12720"/>
        </w:tabs>
        <w:ind w:left="12720" w:hanging="1800"/>
      </w:pPr>
    </w:lvl>
  </w:abstractNum>
  <w:abstractNum w:abstractNumId="5">
    <w:nsid w:val="68A37AAE"/>
    <w:multiLevelType w:val="multilevel"/>
    <w:tmpl w:val="934C49E4"/>
    <w:lvl w:ilvl="0">
      <w:start w:val="7"/>
      <w:numFmt w:val="decimal"/>
      <w:lvlText w:val="%1"/>
      <w:lvlJc w:val="left"/>
      <w:pPr>
        <w:tabs>
          <w:tab w:val="num" w:pos="360"/>
        </w:tabs>
        <w:ind w:left="360" w:hanging="360"/>
      </w:pPr>
    </w:lvl>
    <w:lvl w:ilvl="1">
      <w:start w:val="1"/>
      <w:numFmt w:val="decimal"/>
      <w:lvlText w:val="%1.%2"/>
      <w:lvlJc w:val="left"/>
      <w:pPr>
        <w:tabs>
          <w:tab w:val="num" w:pos="1830"/>
        </w:tabs>
        <w:ind w:left="1830" w:hanging="360"/>
      </w:pPr>
    </w:lvl>
    <w:lvl w:ilvl="2">
      <w:start w:val="1"/>
      <w:numFmt w:val="decimal"/>
      <w:lvlText w:val="%1.%2.%3"/>
      <w:lvlJc w:val="left"/>
      <w:pPr>
        <w:tabs>
          <w:tab w:val="num" w:pos="3660"/>
        </w:tabs>
        <w:ind w:left="3660" w:hanging="720"/>
      </w:pPr>
    </w:lvl>
    <w:lvl w:ilvl="3">
      <w:start w:val="1"/>
      <w:numFmt w:val="decimal"/>
      <w:lvlText w:val="%1.%2.%3.%4"/>
      <w:lvlJc w:val="left"/>
      <w:pPr>
        <w:tabs>
          <w:tab w:val="num" w:pos="5130"/>
        </w:tabs>
        <w:ind w:left="5130" w:hanging="720"/>
      </w:pPr>
    </w:lvl>
    <w:lvl w:ilvl="4">
      <w:start w:val="1"/>
      <w:numFmt w:val="decimal"/>
      <w:lvlText w:val="%1.%2.%3.%4.%5"/>
      <w:lvlJc w:val="left"/>
      <w:pPr>
        <w:tabs>
          <w:tab w:val="num" w:pos="6960"/>
        </w:tabs>
        <w:ind w:left="6960" w:hanging="1080"/>
      </w:pPr>
    </w:lvl>
    <w:lvl w:ilvl="5">
      <w:start w:val="1"/>
      <w:numFmt w:val="decimal"/>
      <w:lvlText w:val="%1.%2.%3.%4.%5.%6"/>
      <w:lvlJc w:val="left"/>
      <w:pPr>
        <w:tabs>
          <w:tab w:val="num" w:pos="8790"/>
        </w:tabs>
        <w:ind w:left="8790" w:hanging="1440"/>
      </w:pPr>
    </w:lvl>
    <w:lvl w:ilvl="6">
      <w:start w:val="1"/>
      <w:numFmt w:val="decimal"/>
      <w:lvlText w:val="%1.%2.%3.%4.%5.%6.%7"/>
      <w:lvlJc w:val="left"/>
      <w:pPr>
        <w:tabs>
          <w:tab w:val="num" w:pos="10260"/>
        </w:tabs>
        <w:ind w:left="10260" w:hanging="1440"/>
      </w:pPr>
    </w:lvl>
    <w:lvl w:ilvl="7">
      <w:start w:val="1"/>
      <w:numFmt w:val="decimal"/>
      <w:lvlText w:val="%1.%2.%3.%4.%5.%6.%7.%8"/>
      <w:lvlJc w:val="left"/>
      <w:pPr>
        <w:tabs>
          <w:tab w:val="num" w:pos="12090"/>
        </w:tabs>
        <w:ind w:left="12090" w:hanging="1800"/>
      </w:pPr>
    </w:lvl>
    <w:lvl w:ilvl="8">
      <w:start w:val="1"/>
      <w:numFmt w:val="decimal"/>
      <w:lvlText w:val="%1.%2.%3.%4.%5.%6.%7.%8.%9"/>
      <w:lvlJc w:val="left"/>
      <w:pPr>
        <w:tabs>
          <w:tab w:val="num" w:pos="13560"/>
        </w:tabs>
        <w:ind w:left="13560" w:hanging="1800"/>
      </w:pPr>
    </w:lvl>
  </w:abstractNum>
  <w:abstractNum w:abstractNumId="6">
    <w:nsid w:val="6DE660BD"/>
    <w:multiLevelType w:val="multilevel"/>
    <w:tmpl w:val="EDB01A6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77F006A1"/>
    <w:multiLevelType w:val="multilevel"/>
    <w:tmpl w:val="0A5A61FA"/>
    <w:lvl w:ilvl="0">
      <w:start w:val="2"/>
      <w:numFmt w:val="decimal"/>
      <w:lvlText w:val="%1."/>
      <w:lvlJc w:val="left"/>
      <w:pPr>
        <w:tabs>
          <w:tab w:val="num" w:pos="585"/>
        </w:tabs>
        <w:ind w:left="585" w:hanging="585"/>
      </w:pPr>
    </w:lvl>
    <w:lvl w:ilvl="1">
      <w:start w:val="3"/>
      <w:numFmt w:val="decimal"/>
      <w:lvlText w:val="%1.%2."/>
      <w:lvlJc w:val="left"/>
      <w:pPr>
        <w:tabs>
          <w:tab w:val="num" w:pos="1172"/>
        </w:tabs>
        <w:ind w:left="1172" w:hanging="720"/>
      </w:pPr>
    </w:lvl>
    <w:lvl w:ilvl="2">
      <w:start w:val="1"/>
      <w:numFmt w:val="decimal"/>
      <w:lvlText w:val="%1.%2.%3."/>
      <w:lvlJc w:val="left"/>
      <w:pPr>
        <w:tabs>
          <w:tab w:val="num" w:pos="1624"/>
        </w:tabs>
        <w:ind w:left="1624" w:hanging="720"/>
      </w:pPr>
    </w:lvl>
    <w:lvl w:ilvl="3">
      <w:start w:val="1"/>
      <w:numFmt w:val="decimal"/>
      <w:lvlText w:val="%1.%2.%3.%4."/>
      <w:lvlJc w:val="left"/>
      <w:pPr>
        <w:tabs>
          <w:tab w:val="num" w:pos="2436"/>
        </w:tabs>
        <w:ind w:left="2436" w:hanging="1080"/>
      </w:pPr>
    </w:lvl>
    <w:lvl w:ilvl="4">
      <w:start w:val="1"/>
      <w:numFmt w:val="decimal"/>
      <w:lvlText w:val="%1.%2.%3.%4.%5."/>
      <w:lvlJc w:val="left"/>
      <w:pPr>
        <w:tabs>
          <w:tab w:val="num" w:pos="2888"/>
        </w:tabs>
        <w:ind w:left="2888" w:hanging="1080"/>
      </w:pPr>
    </w:lvl>
    <w:lvl w:ilvl="5">
      <w:start w:val="1"/>
      <w:numFmt w:val="decimal"/>
      <w:lvlText w:val="%1.%2.%3.%4.%5.%6."/>
      <w:lvlJc w:val="left"/>
      <w:pPr>
        <w:tabs>
          <w:tab w:val="num" w:pos="3700"/>
        </w:tabs>
        <w:ind w:left="3700" w:hanging="1440"/>
      </w:pPr>
    </w:lvl>
    <w:lvl w:ilvl="6">
      <w:start w:val="1"/>
      <w:numFmt w:val="decimal"/>
      <w:lvlText w:val="%1.%2.%3.%4.%5.%6.%7."/>
      <w:lvlJc w:val="left"/>
      <w:pPr>
        <w:tabs>
          <w:tab w:val="num" w:pos="4152"/>
        </w:tabs>
        <w:ind w:left="4152" w:hanging="1440"/>
      </w:pPr>
    </w:lvl>
    <w:lvl w:ilvl="7">
      <w:start w:val="1"/>
      <w:numFmt w:val="decimal"/>
      <w:lvlText w:val="%1.%2.%3.%4.%5.%6.%7.%8."/>
      <w:lvlJc w:val="left"/>
      <w:pPr>
        <w:tabs>
          <w:tab w:val="num" w:pos="4964"/>
        </w:tabs>
        <w:ind w:left="4964" w:hanging="1800"/>
      </w:pPr>
    </w:lvl>
    <w:lvl w:ilvl="8">
      <w:start w:val="1"/>
      <w:numFmt w:val="decimal"/>
      <w:lvlText w:val="%1.%2.%3.%4.%5.%6.%7.%8.%9."/>
      <w:lvlJc w:val="left"/>
      <w:pPr>
        <w:tabs>
          <w:tab w:val="num" w:pos="5416"/>
        </w:tabs>
        <w:ind w:left="5416"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F8"/>
    <w:rsid w:val="00000CAF"/>
    <w:rsid w:val="00003B19"/>
    <w:rsid w:val="0000536C"/>
    <w:rsid w:val="00006DDF"/>
    <w:rsid w:val="00012DD2"/>
    <w:rsid w:val="000163DC"/>
    <w:rsid w:val="00020511"/>
    <w:rsid w:val="00020740"/>
    <w:rsid w:val="000219E1"/>
    <w:rsid w:val="00025C46"/>
    <w:rsid w:val="000279F4"/>
    <w:rsid w:val="00036C7A"/>
    <w:rsid w:val="000411CE"/>
    <w:rsid w:val="00041362"/>
    <w:rsid w:val="00041935"/>
    <w:rsid w:val="000452D1"/>
    <w:rsid w:val="00054394"/>
    <w:rsid w:val="00055525"/>
    <w:rsid w:val="00055D05"/>
    <w:rsid w:val="00060D17"/>
    <w:rsid w:val="000610E6"/>
    <w:rsid w:val="00061B9D"/>
    <w:rsid w:val="00061C19"/>
    <w:rsid w:val="00061D0F"/>
    <w:rsid w:val="00062AA0"/>
    <w:rsid w:val="00062B39"/>
    <w:rsid w:val="00062E5D"/>
    <w:rsid w:val="0006427D"/>
    <w:rsid w:val="00064680"/>
    <w:rsid w:val="00065572"/>
    <w:rsid w:val="00066F9B"/>
    <w:rsid w:val="00073C00"/>
    <w:rsid w:val="00075377"/>
    <w:rsid w:val="00083919"/>
    <w:rsid w:val="00086E40"/>
    <w:rsid w:val="0009072A"/>
    <w:rsid w:val="0009328E"/>
    <w:rsid w:val="00096FBE"/>
    <w:rsid w:val="000A1D64"/>
    <w:rsid w:val="000A408C"/>
    <w:rsid w:val="000A481C"/>
    <w:rsid w:val="000A687A"/>
    <w:rsid w:val="000A6A2D"/>
    <w:rsid w:val="000B07E6"/>
    <w:rsid w:val="000B1426"/>
    <w:rsid w:val="000B2AF7"/>
    <w:rsid w:val="000B52DE"/>
    <w:rsid w:val="000B6AB9"/>
    <w:rsid w:val="000C1B69"/>
    <w:rsid w:val="000C1EA7"/>
    <w:rsid w:val="000C5570"/>
    <w:rsid w:val="000C612D"/>
    <w:rsid w:val="000C7725"/>
    <w:rsid w:val="000D0AED"/>
    <w:rsid w:val="000D2DD4"/>
    <w:rsid w:val="000D38A8"/>
    <w:rsid w:val="000D3950"/>
    <w:rsid w:val="000D5295"/>
    <w:rsid w:val="000D5F6D"/>
    <w:rsid w:val="000D7DCC"/>
    <w:rsid w:val="000E0A5F"/>
    <w:rsid w:val="000E2255"/>
    <w:rsid w:val="000F31C2"/>
    <w:rsid w:val="000F6E71"/>
    <w:rsid w:val="00102BD2"/>
    <w:rsid w:val="00111A52"/>
    <w:rsid w:val="00112223"/>
    <w:rsid w:val="00113526"/>
    <w:rsid w:val="00115FC7"/>
    <w:rsid w:val="001169CA"/>
    <w:rsid w:val="00121DC5"/>
    <w:rsid w:val="001222C8"/>
    <w:rsid w:val="00131717"/>
    <w:rsid w:val="00140E4D"/>
    <w:rsid w:val="0014127C"/>
    <w:rsid w:val="00143719"/>
    <w:rsid w:val="0014541D"/>
    <w:rsid w:val="00150C9F"/>
    <w:rsid w:val="00151DB2"/>
    <w:rsid w:val="00152D09"/>
    <w:rsid w:val="00153E05"/>
    <w:rsid w:val="00160298"/>
    <w:rsid w:val="001630B4"/>
    <w:rsid w:val="00163355"/>
    <w:rsid w:val="00170BC4"/>
    <w:rsid w:val="00170EF8"/>
    <w:rsid w:val="001754AA"/>
    <w:rsid w:val="00182D1D"/>
    <w:rsid w:val="00186327"/>
    <w:rsid w:val="00186450"/>
    <w:rsid w:val="00187DB3"/>
    <w:rsid w:val="001907DC"/>
    <w:rsid w:val="00193F2B"/>
    <w:rsid w:val="001A52E6"/>
    <w:rsid w:val="001A5A07"/>
    <w:rsid w:val="001B0785"/>
    <w:rsid w:val="001B0887"/>
    <w:rsid w:val="001B2922"/>
    <w:rsid w:val="001B2BEE"/>
    <w:rsid w:val="001B4812"/>
    <w:rsid w:val="001B4BEC"/>
    <w:rsid w:val="001B50A7"/>
    <w:rsid w:val="001B6ED2"/>
    <w:rsid w:val="001C0208"/>
    <w:rsid w:val="001C13BD"/>
    <w:rsid w:val="001C18B9"/>
    <w:rsid w:val="001C4F94"/>
    <w:rsid w:val="001C53FB"/>
    <w:rsid w:val="001C7A9F"/>
    <w:rsid w:val="001D4D45"/>
    <w:rsid w:val="001D6336"/>
    <w:rsid w:val="001E3CE9"/>
    <w:rsid w:val="001E484A"/>
    <w:rsid w:val="001F3C9D"/>
    <w:rsid w:val="001F687A"/>
    <w:rsid w:val="00200D4A"/>
    <w:rsid w:val="00201ABD"/>
    <w:rsid w:val="00204CB2"/>
    <w:rsid w:val="00211308"/>
    <w:rsid w:val="00212E5F"/>
    <w:rsid w:val="00214105"/>
    <w:rsid w:val="00214AF5"/>
    <w:rsid w:val="00220696"/>
    <w:rsid w:val="00221922"/>
    <w:rsid w:val="00224E3A"/>
    <w:rsid w:val="00225122"/>
    <w:rsid w:val="00226EE0"/>
    <w:rsid w:val="00232B82"/>
    <w:rsid w:val="00233377"/>
    <w:rsid w:val="00235948"/>
    <w:rsid w:val="002359B9"/>
    <w:rsid w:val="00240A1E"/>
    <w:rsid w:val="002421EA"/>
    <w:rsid w:val="0024769B"/>
    <w:rsid w:val="00261C76"/>
    <w:rsid w:val="00261FE9"/>
    <w:rsid w:val="00266C1D"/>
    <w:rsid w:val="0027716E"/>
    <w:rsid w:val="00280023"/>
    <w:rsid w:val="00284D51"/>
    <w:rsid w:val="00286185"/>
    <w:rsid w:val="00292F37"/>
    <w:rsid w:val="002970AD"/>
    <w:rsid w:val="002A22B6"/>
    <w:rsid w:val="002A38F6"/>
    <w:rsid w:val="002A3BE2"/>
    <w:rsid w:val="002A6A4D"/>
    <w:rsid w:val="002A7970"/>
    <w:rsid w:val="002A7A69"/>
    <w:rsid w:val="002B07A6"/>
    <w:rsid w:val="002B1490"/>
    <w:rsid w:val="002B1BEC"/>
    <w:rsid w:val="002B2162"/>
    <w:rsid w:val="002B28AB"/>
    <w:rsid w:val="002B7FAA"/>
    <w:rsid w:val="002C01E4"/>
    <w:rsid w:val="002C0B8D"/>
    <w:rsid w:val="002C4E49"/>
    <w:rsid w:val="002D0273"/>
    <w:rsid w:val="002D1BCD"/>
    <w:rsid w:val="002D42A4"/>
    <w:rsid w:val="002D4585"/>
    <w:rsid w:val="002E1EED"/>
    <w:rsid w:val="002E4072"/>
    <w:rsid w:val="002E7708"/>
    <w:rsid w:val="002F3063"/>
    <w:rsid w:val="002F3398"/>
    <w:rsid w:val="002F4CB8"/>
    <w:rsid w:val="002F5C0F"/>
    <w:rsid w:val="003004B9"/>
    <w:rsid w:val="00301399"/>
    <w:rsid w:val="0030702B"/>
    <w:rsid w:val="003100DC"/>
    <w:rsid w:val="00315356"/>
    <w:rsid w:val="00315587"/>
    <w:rsid w:val="0031629C"/>
    <w:rsid w:val="003242E1"/>
    <w:rsid w:val="00324E97"/>
    <w:rsid w:val="00332639"/>
    <w:rsid w:val="00332E4D"/>
    <w:rsid w:val="003341A4"/>
    <w:rsid w:val="00334DC3"/>
    <w:rsid w:val="00343F1D"/>
    <w:rsid w:val="00346962"/>
    <w:rsid w:val="00350697"/>
    <w:rsid w:val="00351AE2"/>
    <w:rsid w:val="003529FC"/>
    <w:rsid w:val="00352AD7"/>
    <w:rsid w:val="00354A3E"/>
    <w:rsid w:val="00354F45"/>
    <w:rsid w:val="00355677"/>
    <w:rsid w:val="003621C5"/>
    <w:rsid w:val="00362AF8"/>
    <w:rsid w:val="0036597C"/>
    <w:rsid w:val="00366474"/>
    <w:rsid w:val="00372CC4"/>
    <w:rsid w:val="00374D6D"/>
    <w:rsid w:val="003759CD"/>
    <w:rsid w:val="00376070"/>
    <w:rsid w:val="0037679D"/>
    <w:rsid w:val="003771D4"/>
    <w:rsid w:val="00377A21"/>
    <w:rsid w:val="00380E62"/>
    <w:rsid w:val="003857B6"/>
    <w:rsid w:val="0039037A"/>
    <w:rsid w:val="003959D2"/>
    <w:rsid w:val="003A09E5"/>
    <w:rsid w:val="003A18A7"/>
    <w:rsid w:val="003A24C7"/>
    <w:rsid w:val="003A5843"/>
    <w:rsid w:val="003A5FAD"/>
    <w:rsid w:val="003B0813"/>
    <w:rsid w:val="003B5FCC"/>
    <w:rsid w:val="003B634D"/>
    <w:rsid w:val="003C2074"/>
    <w:rsid w:val="003C23B6"/>
    <w:rsid w:val="003C3998"/>
    <w:rsid w:val="003C7CED"/>
    <w:rsid w:val="003D0B6D"/>
    <w:rsid w:val="003D1754"/>
    <w:rsid w:val="003D34C8"/>
    <w:rsid w:val="003D36A2"/>
    <w:rsid w:val="003D4D57"/>
    <w:rsid w:val="003D77A2"/>
    <w:rsid w:val="003E4C85"/>
    <w:rsid w:val="003E66AF"/>
    <w:rsid w:val="003F0706"/>
    <w:rsid w:val="003F1117"/>
    <w:rsid w:val="003F3CD6"/>
    <w:rsid w:val="003F3E31"/>
    <w:rsid w:val="003F7D05"/>
    <w:rsid w:val="00402085"/>
    <w:rsid w:val="00402A44"/>
    <w:rsid w:val="00404A59"/>
    <w:rsid w:val="00406774"/>
    <w:rsid w:val="00407498"/>
    <w:rsid w:val="00411525"/>
    <w:rsid w:val="00411E19"/>
    <w:rsid w:val="004233D4"/>
    <w:rsid w:val="0042392C"/>
    <w:rsid w:val="0043010A"/>
    <w:rsid w:val="0043176B"/>
    <w:rsid w:val="00440036"/>
    <w:rsid w:val="0044198A"/>
    <w:rsid w:val="00442ACA"/>
    <w:rsid w:val="004432C0"/>
    <w:rsid w:val="00443B13"/>
    <w:rsid w:val="00450B72"/>
    <w:rsid w:val="00451AAE"/>
    <w:rsid w:val="00452E66"/>
    <w:rsid w:val="00456F0E"/>
    <w:rsid w:val="004645D2"/>
    <w:rsid w:val="00465DEB"/>
    <w:rsid w:val="00466FC9"/>
    <w:rsid w:val="00473AD5"/>
    <w:rsid w:val="004763E3"/>
    <w:rsid w:val="00477013"/>
    <w:rsid w:val="004771EE"/>
    <w:rsid w:val="00485943"/>
    <w:rsid w:val="00491A1A"/>
    <w:rsid w:val="004950C5"/>
    <w:rsid w:val="004970C3"/>
    <w:rsid w:val="00497DDC"/>
    <w:rsid w:val="004A0F36"/>
    <w:rsid w:val="004A4640"/>
    <w:rsid w:val="004A5C0E"/>
    <w:rsid w:val="004A7A45"/>
    <w:rsid w:val="004B0183"/>
    <w:rsid w:val="004B0CCF"/>
    <w:rsid w:val="004B13B2"/>
    <w:rsid w:val="004B34A4"/>
    <w:rsid w:val="004B44DD"/>
    <w:rsid w:val="004B4CE1"/>
    <w:rsid w:val="004B5D38"/>
    <w:rsid w:val="004C685A"/>
    <w:rsid w:val="004D45F2"/>
    <w:rsid w:val="004E19D1"/>
    <w:rsid w:val="004E42C0"/>
    <w:rsid w:val="004E55C6"/>
    <w:rsid w:val="004E6265"/>
    <w:rsid w:val="004E643C"/>
    <w:rsid w:val="004F12F6"/>
    <w:rsid w:val="004F44DD"/>
    <w:rsid w:val="004F45E7"/>
    <w:rsid w:val="004F587C"/>
    <w:rsid w:val="00503770"/>
    <w:rsid w:val="00515E69"/>
    <w:rsid w:val="005172B6"/>
    <w:rsid w:val="00521B97"/>
    <w:rsid w:val="005227BB"/>
    <w:rsid w:val="00525184"/>
    <w:rsid w:val="0052676B"/>
    <w:rsid w:val="00527001"/>
    <w:rsid w:val="0052709C"/>
    <w:rsid w:val="00527394"/>
    <w:rsid w:val="005279B8"/>
    <w:rsid w:val="00534A68"/>
    <w:rsid w:val="00535EEB"/>
    <w:rsid w:val="005379C3"/>
    <w:rsid w:val="005438BE"/>
    <w:rsid w:val="005469F4"/>
    <w:rsid w:val="00550799"/>
    <w:rsid w:val="005509B8"/>
    <w:rsid w:val="00554DEA"/>
    <w:rsid w:val="00557B86"/>
    <w:rsid w:val="00563A42"/>
    <w:rsid w:val="0056456D"/>
    <w:rsid w:val="00564B84"/>
    <w:rsid w:val="005654F7"/>
    <w:rsid w:val="005704C3"/>
    <w:rsid w:val="005706E0"/>
    <w:rsid w:val="00570F00"/>
    <w:rsid w:val="0057274A"/>
    <w:rsid w:val="005734F8"/>
    <w:rsid w:val="00574C60"/>
    <w:rsid w:val="00575DFD"/>
    <w:rsid w:val="00580737"/>
    <w:rsid w:val="00581B13"/>
    <w:rsid w:val="00581EDD"/>
    <w:rsid w:val="00581F90"/>
    <w:rsid w:val="005840B3"/>
    <w:rsid w:val="00597AFC"/>
    <w:rsid w:val="005A3EBD"/>
    <w:rsid w:val="005A4E25"/>
    <w:rsid w:val="005A5959"/>
    <w:rsid w:val="005A6B37"/>
    <w:rsid w:val="005B43F4"/>
    <w:rsid w:val="005B6F36"/>
    <w:rsid w:val="005B70FA"/>
    <w:rsid w:val="005C0246"/>
    <w:rsid w:val="005C3E2F"/>
    <w:rsid w:val="005C4703"/>
    <w:rsid w:val="005C65C7"/>
    <w:rsid w:val="005D0689"/>
    <w:rsid w:val="005D07CA"/>
    <w:rsid w:val="005D1895"/>
    <w:rsid w:val="005D230F"/>
    <w:rsid w:val="005D28B8"/>
    <w:rsid w:val="005D3FB7"/>
    <w:rsid w:val="005E1195"/>
    <w:rsid w:val="005E11AC"/>
    <w:rsid w:val="00601115"/>
    <w:rsid w:val="00601430"/>
    <w:rsid w:val="006038A7"/>
    <w:rsid w:val="00603BEF"/>
    <w:rsid w:val="00605A68"/>
    <w:rsid w:val="00606605"/>
    <w:rsid w:val="00607D62"/>
    <w:rsid w:val="00610802"/>
    <w:rsid w:val="00611310"/>
    <w:rsid w:val="00612AF7"/>
    <w:rsid w:val="0061565D"/>
    <w:rsid w:val="00622AB3"/>
    <w:rsid w:val="00624911"/>
    <w:rsid w:val="006253BB"/>
    <w:rsid w:val="00634740"/>
    <w:rsid w:val="006351C7"/>
    <w:rsid w:val="00636DD8"/>
    <w:rsid w:val="00640114"/>
    <w:rsid w:val="00641665"/>
    <w:rsid w:val="00641779"/>
    <w:rsid w:val="00642270"/>
    <w:rsid w:val="006464B8"/>
    <w:rsid w:val="006517C7"/>
    <w:rsid w:val="006568BE"/>
    <w:rsid w:val="00660F69"/>
    <w:rsid w:val="0066127C"/>
    <w:rsid w:val="00666D59"/>
    <w:rsid w:val="00667E9D"/>
    <w:rsid w:val="00670142"/>
    <w:rsid w:val="00670C75"/>
    <w:rsid w:val="00670C87"/>
    <w:rsid w:val="0067111A"/>
    <w:rsid w:val="0067410B"/>
    <w:rsid w:val="0068055D"/>
    <w:rsid w:val="00682C32"/>
    <w:rsid w:val="0068318B"/>
    <w:rsid w:val="006854F4"/>
    <w:rsid w:val="006903FE"/>
    <w:rsid w:val="006905EC"/>
    <w:rsid w:val="00691C35"/>
    <w:rsid w:val="00692C34"/>
    <w:rsid w:val="00695BAF"/>
    <w:rsid w:val="0069677E"/>
    <w:rsid w:val="006A0D01"/>
    <w:rsid w:val="006B1EB6"/>
    <w:rsid w:val="006B289C"/>
    <w:rsid w:val="006B6E34"/>
    <w:rsid w:val="006B7A25"/>
    <w:rsid w:val="006B7C6E"/>
    <w:rsid w:val="006C4959"/>
    <w:rsid w:val="006D31C5"/>
    <w:rsid w:val="006D33A6"/>
    <w:rsid w:val="006D3BD5"/>
    <w:rsid w:val="006D3F11"/>
    <w:rsid w:val="006D4811"/>
    <w:rsid w:val="006D5114"/>
    <w:rsid w:val="006D6E34"/>
    <w:rsid w:val="006D6F7D"/>
    <w:rsid w:val="006D7EB4"/>
    <w:rsid w:val="006E28A3"/>
    <w:rsid w:val="006F5552"/>
    <w:rsid w:val="006F5984"/>
    <w:rsid w:val="00710202"/>
    <w:rsid w:val="00711969"/>
    <w:rsid w:val="00712CC4"/>
    <w:rsid w:val="007131B6"/>
    <w:rsid w:val="00715C27"/>
    <w:rsid w:val="007179BB"/>
    <w:rsid w:val="007234CC"/>
    <w:rsid w:val="0072434B"/>
    <w:rsid w:val="00725138"/>
    <w:rsid w:val="00727275"/>
    <w:rsid w:val="00731ACD"/>
    <w:rsid w:val="00732A1E"/>
    <w:rsid w:val="007330CC"/>
    <w:rsid w:val="00740D9D"/>
    <w:rsid w:val="00742672"/>
    <w:rsid w:val="0074502A"/>
    <w:rsid w:val="00754759"/>
    <w:rsid w:val="007649F7"/>
    <w:rsid w:val="00764D96"/>
    <w:rsid w:val="0077312D"/>
    <w:rsid w:val="00774110"/>
    <w:rsid w:val="0077412B"/>
    <w:rsid w:val="00774C44"/>
    <w:rsid w:val="007754E8"/>
    <w:rsid w:val="00781143"/>
    <w:rsid w:val="0078306E"/>
    <w:rsid w:val="0078507A"/>
    <w:rsid w:val="00787D4D"/>
    <w:rsid w:val="00787E4C"/>
    <w:rsid w:val="00787FC7"/>
    <w:rsid w:val="00790A56"/>
    <w:rsid w:val="0079369E"/>
    <w:rsid w:val="007961AD"/>
    <w:rsid w:val="007A1E99"/>
    <w:rsid w:val="007A664F"/>
    <w:rsid w:val="007B3623"/>
    <w:rsid w:val="007B3DCE"/>
    <w:rsid w:val="007B62D5"/>
    <w:rsid w:val="007C2AED"/>
    <w:rsid w:val="007D29D0"/>
    <w:rsid w:val="007E7DB9"/>
    <w:rsid w:val="007F0708"/>
    <w:rsid w:val="007F161C"/>
    <w:rsid w:val="007F3E79"/>
    <w:rsid w:val="007F496A"/>
    <w:rsid w:val="007F49A8"/>
    <w:rsid w:val="007F5557"/>
    <w:rsid w:val="007F602E"/>
    <w:rsid w:val="007F63E8"/>
    <w:rsid w:val="007F7C61"/>
    <w:rsid w:val="0080124E"/>
    <w:rsid w:val="00804485"/>
    <w:rsid w:val="00804991"/>
    <w:rsid w:val="008075A7"/>
    <w:rsid w:val="008100EA"/>
    <w:rsid w:val="0081176A"/>
    <w:rsid w:val="00822794"/>
    <w:rsid w:val="008267E5"/>
    <w:rsid w:val="00827ED2"/>
    <w:rsid w:val="00830B3B"/>
    <w:rsid w:val="00835ADA"/>
    <w:rsid w:val="00837B37"/>
    <w:rsid w:val="00840548"/>
    <w:rsid w:val="008417A2"/>
    <w:rsid w:val="00841D91"/>
    <w:rsid w:val="00841F13"/>
    <w:rsid w:val="00843D2E"/>
    <w:rsid w:val="00845B6E"/>
    <w:rsid w:val="00847EF6"/>
    <w:rsid w:val="00850D4F"/>
    <w:rsid w:val="00850E13"/>
    <w:rsid w:val="00854C7F"/>
    <w:rsid w:val="008568BC"/>
    <w:rsid w:val="00856F01"/>
    <w:rsid w:val="00862CBB"/>
    <w:rsid w:val="00865FCC"/>
    <w:rsid w:val="00870469"/>
    <w:rsid w:val="00874F86"/>
    <w:rsid w:val="00880331"/>
    <w:rsid w:val="0088346A"/>
    <w:rsid w:val="008837D4"/>
    <w:rsid w:val="00885D71"/>
    <w:rsid w:val="00885E1B"/>
    <w:rsid w:val="00894690"/>
    <w:rsid w:val="00897696"/>
    <w:rsid w:val="00897B73"/>
    <w:rsid w:val="008A014A"/>
    <w:rsid w:val="008A049E"/>
    <w:rsid w:val="008A0F63"/>
    <w:rsid w:val="008A4FC4"/>
    <w:rsid w:val="008A53DE"/>
    <w:rsid w:val="008B1E16"/>
    <w:rsid w:val="008B63CC"/>
    <w:rsid w:val="008C34B9"/>
    <w:rsid w:val="008C3E86"/>
    <w:rsid w:val="008C561C"/>
    <w:rsid w:val="008C7187"/>
    <w:rsid w:val="008D59B9"/>
    <w:rsid w:val="008D7EF0"/>
    <w:rsid w:val="008E0705"/>
    <w:rsid w:val="008E0DDE"/>
    <w:rsid w:val="008E3E79"/>
    <w:rsid w:val="008F13EA"/>
    <w:rsid w:val="008F41AA"/>
    <w:rsid w:val="008F4512"/>
    <w:rsid w:val="008F5C66"/>
    <w:rsid w:val="00902B09"/>
    <w:rsid w:val="00903830"/>
    <w:rsid w:val="00904720"/>
    <w:rsid w:val="00906B66"/>
    <w:rsid w:val="0091472F"/>
    <w:rsid w:val="00922298"/>
    <w:rsid w:val="009227DF"/>
    <w:rsid w:val="00924887"/>
    <w:rsid w:val="009249AD"/>
    <w:rsid w:val="00924D64"/>
    <w:rsid w:val="00930712"/>
    <w:rsid w:val="0093187A"/>
    <w:rsid w:val="0093224D"/>
    <w:rsid w:val="00932AF1"/>
    <w:rsid w:val="00932EFC"/>
    <w:rsid w:val="00933A79"/>
    <w:rsid w:val="00933DBA"/>
    <w:rsid w:val="009340CD"/>
    <w:rsid w:val="009408E2"/>
    <w:rsid w:val="00942680"/>
    <w:rsid w:val="0094271B"/>
    <w:rsid w:val="00945F5E"/>
    <w:rsid w:val="00950B54"/>
    <w:rsid w:val="0095186B"/>
    <w:rsid w:val="00955051"/>
    <w:rsid w:val="00955521"/>
    <w:rsid w:val="00956046"/>
    <w:rsid w:val="00957973"/>
    <w:rsid w:val="00957C42"/>
    <w:rsid w:val="00960B4D"/>
    <w:rsid w:val="009611A9"/>
    <w:rsid w:val="00963BE5"/>
    <w:rsid w:val="009679CB"/>
    <w:rsid w:val="00976C63"/>
    <w:rsid w:val="00977A8C"/>
    <w:rsid w:val="00977DBE"/>
    <w:rsid w:val="0098251B"/>
    <w:rsid w:val="0098542E"/>
    <w:rsid w:val="00987C58"/>
    <w:rsid w:val="009906F4"/>
    <w:rsid w:val="00992129"/>
    <w:rsid w:val="009968E3"/>
    <w:rsid w:val="009A066A"/>
    <w:rsid w:val="009A218A"/>
    <w:rsid w:val="009A6A07"/>
    <w:rsid w:val="009B05AB"/>
    <w:rsid w:val="009C5B53"/>
    <w:rsid w:val="009D0A4A"/>
    <w:rsid w:val="009D7BC7"/>
    <w:rsid w:val="009E0F67"/>
    <w:rsid w:val="009E1482"/>
    <w:rsid w:val="009E1E88"/>
    <w:rsid w:val="009E2008"/>
    <w:rsid w:val="009E3D62"/>
    <w:rsid w:val="009E611D"/>
    <w:rsid w:val="009E6D8F"/>
    <w:rsid w:val="009F1540"/>
    <w:rsid w:val="009F461D"/>
    <w:rsid w:val="009F54D8"/>
    <w:rsid w:val="009F5C95"/>
    <w:rsid w:val="009F60B6"/>
    <w:rsid w:val="009F7FD6"/>
    <w:rsid w:val="00A02424"/>
    <w:rsid w:val="00A04626"/>
    <w:rsid w:val="00A05F19"/>
    <w:rsid w:val="00A0619B"/>
    <w:rsid w:val="00A06BA9"/>
    <w:rsid w:val="00A14139"/>
    <w:rsid w:val="00A166AE"/>
    <w:rsid w:val="00A1703C"/>
    <w:rsid w:val="00A178F4"/>
    <w:rsid w:val="00A239C6"/>
    <w:rsid w:val="00A24E36"/>
    <w:rsid w:val="00A269D1"/>
    <w:rsid w:val="00A31CCC"/>
    <w:rsid w:val="00A3438E"/>
    <w:rsid w:val="00A37A0A"/>
    <w:rsid w:val="00A37DBB"/>
    <w:rsid w:val="00A406C3"/>
    <w:rsid w:val="00A437E6"/>
    <w:rsid w:val="00A46C6C"/>
    <w:rsid w:val="00A473A2"/>
    <w:rsid w:val="00A51354"/>
    <w:rsid w:val="00A521CA"/>
    <w:rsid w:val="00A537A1"/>
    <w:rsid w:val="00A53EC5"/>
    <w:rsid w:val="00A54454"/>
    <w:rsid w:val="00A5529C"/>
    <w:rsid w:val="00A5625D"/>
    <w:rsid w:val="00A56B57"/>
    <w:rsid w:val="00A570B6"/>
    <w:rsid w:val="00A629ED"/>
    <w:rsid w:val="00A6338E"/>
    <w:rsid w:val="00A6396C"/>
    <w:rsid w:val="00A63D82"/>
    <w:rsid w:val="00A63F5E"/>
    <w:rsid w:val="00A64368"/>
    <w:rsid w:val="00A67023"/>
    <w:rsid w:val="00A67C02"/>
    <w:rsid w:val="00A72173"/>
    <w:rsid w:val="00A7234E"/>
    <w:rsid w:val="00A74724"/>
    <w:rsid w:val="00A83377"/>
    <w:rsid w:val="00A8482B"/>
    <w:rsid w:val="00A85AA7"/>
    <w:rsid w:val="00A86AB4"/>
    <w:rsid w:val="00A922A8"/>
    <w:rsid w:val="00A925F1"/>
    <w:rsid w:val="00A953B2"/>
    <w:rsid w:val="00AB1322"/>
    <w:rsid w:val="00AB23B7"/>
    <w:rsid w:val="00AB3F4C"/>
    <w:rsid w:val="00AB6F30"/>
    <w:rsid w:val="00AC005C"/>
    <w:rsid w:val="00AC0A01"/>
    <w:rsid w:val="00AC1590"/>
    <w:rsid w:val="00AD2121"/>
    <w:rsid w:val="00AD39F1"/>
    <w:rsid w:val="00AD6952"/>
    <w:rsid w:val="00AE02F3"/>
    <w:rsid w:val="00AE0504"/>
    <w:rsid w:val="00AE357E"/>
    <w:rsid w:val="00AE64CD"/>
    <w:rsid w:val="00AE7333"/>
    <w:rsid w:val="00AE797C"/>
    <w:rsid w:val="00AF04EA"/>
    <w:rsid w:val="00AF0A1C"/>
    <w:rsid w:val="00AF1C36"/>
    <w:rsid w:val="00AF2B3A"/>
    <w:rsid w:val="00B000F9"/>
    <w:rsid w:val="00B04422"/>
    <w:rsid w:val="00B04F54"/>
    <w:rsid w:val="00B05477"/>
    <w:rsid w:val="00B11B34"/>
    <w:rsid w:val="00B24390"/>
    <w:rsid w:val="00B303EC"/>
    <w:rsid w:val="00B30C6F"/>
    <w:rsid w:val="00B3405B"/>
    <w:rsid w:val="00B364AA"/>
    <w:rsid w:val="00B40C97"/>
    <w:rsid w:val="00B47A92"/>
    <w:rsid w:val="00B51B23"/>
    <w:rsid w:val="00B521A4"/>
    <w:rsid w:val="00B544A6"/>
    <w:rsid w:val="00B557EE"/>
    <w:rsid w:val="00B56A71"/>
    <w:rsid w:val="00B64407"/>
    <w:rsid w:val="00B64C42"/>
    <w:rsid w:val="00B65984"/>
    <w:rsid w:val="00B65BCA"/>
    <w:rsid w:val="00B7584E"/>
    <w:rsid w:val="00B76A20"/>
    <w:rsid w:val="00B77244"/>
    <w:rsid w:val="00B77B75"/>
    <w:rsid w:val="00B805C4"/>
    <w:rsid w:val="00B85358"/>
    <w:rsid w:val="00B87853"/>
    <w:rsid w:val="00B936F8"/>
    <w:rsid w:val="00B93953"/>
    <w:rsid w:val="00B979A6"/>
    <w:rsid w:val="00B97BDB"/>
    <w:rsid w:val="00B97C33"/>
    <w:rsid w:val="00BA19A7"/>
    <w:rsid w:val="00BA7B18"/>
    <w:rsid w:val="00BA7C09"/>
    <w:rsid w:val="00BB14B4"/>
    <w:rsid w:val="00BB20AE"/>
    <w:rsid w:val="00BB443E"/>
    <w:rsid w:val="00BB47C5"/>
    <w:rsid w:val="00BB4CA8"/>
    <w:rsid w:val="00BB61C6"/>
    <w:rsid w:val="00BC01AA"/>
    <w:rsid w:val="00BC628E"/>
    <w:rsid w:val="00BC62F8"/>
    <w:rsid w:val="00BC7376"/>
    <w:rsid w:val="00BD1B5A"/>
    <w:rsid w:val="00BD20D5"/>
    <w:rsid w:val="00BD2477"/>
    <w:rsid w:val="00BD48E0"/>
    <w:rsid w:val="00BD7063"/>
    <w:rsid w:val="00BE3024"/>
    <w:rsid w:val="00BE403D"/>
    <w:rsid w:val="00BE475E"/>
    <w:rsid w:val="00BE6E22"/>
    <w:rsid w:val="00BE76BC"/>
    <w:rsid w:val="00BF29EB"/>
    <w:rsid w:val="00BF3953"/>
    <w:rsid w:val="00BF6611"/>
    <w:rsid w:val="00C01947"/>
    <w:rsid w:val="00C074F0"/>
    <w:rsid w:val="00C10F29"/>
    <w:rsid w:val="00C21907"/>
    <w:rsid w:val="00C2324B"/>
    <w:rsid w:val="00C23449"/>
    <w:rsid w:val="00C26B78"/>
    <w:rsid w:val="00C30D7D"/>
    <w:rsid w:val="00C3592F"/>
    <w:rsid w:val="00C363BC"/>
    <w:rsid w:val="00C36532"/>
    <w:rsid w:val="00C37A67"/>
    <w:rsid w:val="00C4002D"/>
    <w:rsid w:val="00C42842"/>
    <w:rsid w:val="00C46233"/>
    <w:rsid w:val="00C46612"/>
    <w:rsid w:val="00C51A3A"/>
    <w:rsid w:val="00C51D42"/>
    <w:rsid w:val="00C56473"/>
    <w:rsid w:val="00C578BF"/>
    <w:rsid w:val="00C671BF"/>
    <w:rsid w:val="00C73BF9"/>
    <w:rsid w:val="00C82047"/>
    <w:rsid w:val="00C85CAC"/>
    <w:rsid w:val="00C92930"/>
    <w:rsid w:val="00C929C2"/>
    <w:rsid w:val="00C92A65"/>
    <w:rsid w:val="00C948FF"/>
    <w:rsid w:val="00CA1595"/>
    <w:rsid w:val="00CA2325"/>
    <w:rsid w:val="00CA3F69"/>
    <w:rsid w:val="00CA5A92"/>
    <w:rsid w:val="00CA62B4"/>
    <w:rsid w:val="00CB1B18"/>
    <w:rsid w:val="00CB2877"/>
    <w:rsid w:val="00CB47AE"/>
    <w:rsid w:val="00CB6170"/>
    <w:rsid w:val="00CB654E"/>
    <w:rsid w:val="00CB69EB"/>
    <w:rsid w:val="00CB6B12"/>
    <w:rsid w:val="00CC01FB"/>
    <w:rsid w:val="00CC2BA6"/>
    <w:rsid w:val="00CC5502"/>
    <w:rsid w:val="00CC56B2"/>
    <w:rsid w:val="00CC6CDB"/>
    <w:rsid w:val="00CC7A89"/>
    <w:rsid w:val="00CD4F92"/>
    <w:rsid w:val="00CD521E"/>
    <w:rsid w:val="00CE1690"/>
    <w:rsid w:val="00CE20E1"/>
    <w:rsid w:val="00CE24A3"/>
    <w:rsid w:val="00CE265E"/>
    <w:rsid w:val="00CE2B80"/>
    <w:rsid w:val="00CE33E2"/>
    <w:rsid w:val="00CF0870"/>
    <w:rsid w:val="00CF1D03"/>
    <w:rsid w:val="00CF28FF"/>
    <w:rsid w:val="00D00ECA"/>
    <w:rsid w:val="00D07915"/>
    <w:rsid w:val="00D122C9"/>
    <w:rsid w:val="00D1350E"/>
    <w:rsid w:val="00D1466D"/>
    <w:rsid w:val="00D15374"/>
    <w:rsid w:val="00D177B8"/>
    <w:rsid w:val="00D24531"/>
    <w:rsid w:val="00D24849"/>
    <w:rsid w:val="00D262BB"/>
    <w:rsid w:val="00D27F30"/>
    <w:rsid w:val="00D3013E"/>
    <w:rsid w:val="00D3455A"/>
    <w:rsid w:val="00D40144"/>
    <w:rsid w:val="00D42310"/>
    <w:rsid w:val="00D55245"/>
    <w:rsid w:val="00D565CB"/>
    <w:rsid w:val="00D61442"/>
    <w:rsid w:val="00D649C9"/>
    <w:rsid w:val="00D6564E"/>
    <w:rsid w:val="00D66563"/>
    <w:rsid w:val="00D70BDD"/>
    <w:rsid w:val="00D72DE4"/>
    <w:rsid w:val="00D7563B"/>
    <w:rsid w:val="00D81018"/>
    <w:rsid w:val="00D85092"/>
    <w:rsid w:val="00D86C31"/>
    <w:rsid w:val="00D8724F"/>
    <w:rsid w:val="00D92316"/>
    <w:rsid w:val="00D923A8"/>
    <w:rsid w:val="00D94C14"/>
    <w:rsid w:val="00D94E5F"/>
    <w:rsid w:val="00D95190"/>
    <w:rsid w:val="00D97AF8"/>
    <w:rsid w:val="00DA28EF"/>
    <w:rsid w:val="00DA2ECE"/>
    <w:rsid w:val="00DA71CE"/>
    <w:rsid w:val="00DA7AD1"/>
    <w:rsid w:val="00DB0191"/>
    <w:rsid w:val="00DB5E25"/>
    <w:rsid w:val="00DB5E35"/>
    <w:rsid w:val="00DB7DDC"/>
    <w:rsid w:val="00DC038A"/>
    <w:rsid w:val="00DC09C9"/>
    <w:rsid w:val="00DC1675"/>
    <w:rsid w:val="00DC2128"/>
    <w:rsid w:val="00DC3CE5"/>
    <w:rsid w:val="00DC6918"/>
    <w:rsid w:val="00DC70E5"/>
    <w:rsid w:val="00DC7623"/>
    <w:rsid w:val="00DD027D"/>
    <w:rsid w:val="00DD1B2B"/>
    <w:rsid w:val="00DD255D"/>
    <w:rsid w:val="00DD28A6"/>
    <w:rsid w:val="00DD2B5F"/>
    <w:rsid w:val="00DD3528"/>
    <w:rsid w:val="00DE0407"/>
    <w:rsid w:val="00DE1762"/>
    <w:rsid w:val="00DE4B4C"/>
    <w:rsid w:val="00DE6421"/>
    <w:rsid w:val="00DF22FD"/>
    <w:rsid w:val="00DF3079"/>
    <w:rsid w:val="00DF5914"/>
    <w:rsid w:val="00E02673"/>
    <w:rsid w:val="00E0793C"/>
    <w:rsid w:val="00E1139F"/>
    <w:rsid w:val="00E22E5C"/>
    <w:rsid w:val="00E245BC"/>
    <w:rsid w:val="00E27F6F"/>
    <w:rsid w:val="00E31B19"/>
    <w:rsid w:val="00E3275D"/>
    <w:rsid w:val="00E34AEC"/>
    <w:rsid w:val="00E3511F"/>
    <w:rsid w:val="00E3535C"/>
    <w:rsid w:val="00E35623"/>
    <w:rsid w:val="00E4595A"/>
    <w:rsid w:val="00E46021"/>
    <w:rsid w:val="00E46181"/>
    <w:rsid w:val="00E5121E"/>
    <w:rsid w:val="00E51791"/>
    <w:rsid w:val="00E5328A"/>
    <w:rsid w:val="00E539DC"/>
    <w:rsid w:val="00E547CB"/>
    <w:rsid w:val="00E57344"/>
    <w:rsid w:val="00E64DB2"/>
    <w:rsid w:val="00E65254"/>
    <w:rsid w:val="00E67659"/>
    <w:rsid w:val="00E67F88"/>
    <w:rsid w:val="00E77F49"/>
    <w:rsid w:val="00E81A81"/>
    <w:rsid w:val="00E83127"/>
    <w:rsid w:val="00E838D1"/>
    <w:rsid w:val="00E83A3C"/>
    <w:rsid w:val="00E86531"/>
    <w:rsid w:val="00E9298F"/>
    <w:rsid w:val="00E93211"/>
    <w:rsid w:val="00EA35F0"/>
    <w:rsid w:val="00EA6227"/>
    <w:rsid w:val="00EB37AE"/>
    <w:rsid w:val="00EB457D"/>
    <w:rsid w:val="00EB46E5"/>
    <w:rsid w:val="00EB7B77"/>
    <w:rsid w:val="00EC0B90"/>
    <w:rsid w:val="00EC10CB"/>
    <w:rsid w:val="00EC14CA"/>
    <w:rsid w:val="00EC30C1"/>
    <w:rsid w:val="00EC4070"/>
    <w:rsid w:val="00EC407C"/>
    <w:rsid w:val="00ED2A9C"/>
    <w:rsid w:val="00ED4CFB"/>
    <w:rsid w:val="00ED547D"/>
    <w:rsid w:val="00EE0F47"/>
    <w:rsid w:val="00EE3910"/>
    <w:rsid w:val="00EE6F42"/>
    <w:rsid w:val="00EF0F3B"/>
    <w:rsid w:val="00EF1EF1"/>
    <w:rsid w:val="00EF272D"/>
    <w:rsid w:val="00EF35DB"/>
    <w:rsid w:val="00EF421E"/>
    <w:rsid w:val="00F0107B"/>
    <w:rsid w:val="00F03263"/>
    <w:rsid w:val="00F133E6"/>
    <w:rsid w:val="00F1678C"/>
    <w:rsid w:val="00F17EE0"/>
    <w:rsid w:val="00F20A04"/>
    <w:rsid w:val="00F2100F"/>
    <w:rsid w:val="00F21A4D"/>
    <w:rsid w:val="00F22717"/>
    <w:rsid w:val="00F270FC"/>
    <w:rsid w:val="00F36370"/>
    <w:rsid w:val="00F40374"/>
    <w:rsid w:val="00F43DCF"/>
    <w:rsid w:val="00F446DE"/>
    <w:rsid w:val="00F45AC7"/>
    <w:rsid w:val="00F54E77"/>
    <w:rsid w:val="00F566DC"/>
    <w:rsid w:val="00F5728B"/>
    <w:rsid w:val="00F60508"/>
    <w:rsid w:val="00F63192"/>
    <w:rsid w:val="00F6399F"/>
    <w:rsid w:val="00F63F55"/>
    <w:rsid w:val="00F66C10"/>
    <w:rsid w:val="00F66FE0"/>
    <w:rsid w:val="00F71E75"/>
    <w:rsid w:val="00F72EC3"/>
    <w:rsid w:val="00F7509F"/>
    <w:rsid w:val="00F75889"/>
    <w:rsid w:val="00F80C1A"/>
    <w:rsid w:val="00F82AB9"/>
    <w:rsid w:val="00F84457"/>
    <w:rsid w:val="00F909AF"/>
    <w:rsid w:val="00F92661"/>
    <w:rsid w:val="00F92C1D"/>
    <w:rsid w:val="00F93680"/>
    <w:rsid w:val="00FA49C1"/>
    <w:rsid w:val="00FB00FC"/>
    <w:rsid w:val="00FB2603"/>
    <w:rsid w:val="00FB3CD3"/>
    <w:rsid w:val="00FB5448"/>
    <w:rsid w:val="00FB5C80"/>
    <w:rsid w:val="00FB7DBB"/>
    <w:rsid w:val="00FB7F66"/>
    <w:rsid w:val="00FC5181"/>
    <w:rsid w:val="00FD219D"/>
    <w:rsid w:val="00FD7243"/>
    <w:rsid w:val="00FE0712"/>
    <w:rsid w:val="00FE1AF5"/>
    <w:rsid w:val="00FE25B8"/>
    <w:rsid w:val="00FE380D"/>
    <w:rsid w:val="00FE502E"/>
    <w:rsid w:val="00FE5C3A"/>
    <w:rsid w:val="00FE74C2"/>
    <w:rsid w:val="00FE7860"/>
    <w:rsid w:val="00FF15E0"/>
    <w:rsid w:val="00FF381D"/>
    <w:rsid w:val="00FF3CC2"/>
    <w:rsid w:val="00FF429B"/>
    <w:rsid w:val="00FF6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36C"/>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9D7BC7"/>
    <w:pPr>
      <w:keepNext/>
      <w:widowControl/>
      <w:tabs>
        <w:tab w:val="left" w:pos="7371"/>
      </w:tabs>
      <w:ind w:firstLine="993"/>
      <w:outlineLvl w:val="0"/>
    </w:pPr>
    <w:rPr>
      <w:rFonts w:ascii="Times New Roman" w:eastAsia="Times New Roman" w:hAnsi="Times New Roman" w:cs="Times New Roman"/>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7BC7"/>
    <w:rPr>
      <w:rFonts w:ascii="Times New Roman" w:eastAsia="Times New Roman" w:hAnsi="Times New Roman" w:cs="Times New Roman"/>
      <w:sz w:val="26"/>
      <w:szCs w:val="20"/>
      <w:lang w:eastAsia="ru-RU"/>
    </w:rPr>
  </w:style>
  <w:style w:type="character" w:styleId="a3">
    <w:name w:val="Hyperlink"/>
    <w:rsid w:val="009D7BC7"/>
    <w:rPr>
      <w:color w:val="000080"/>
      <w:u w:val="single"/>
    </w:rPr>
  </w:style>
  <w:style w:type="character" w:customStyle="1" w:styleId="3">
    <w:name w:val="Основной текст (3)_"/>
    <w:link w:val="30"/>
    <w:rsid w:val="009D7BC7"/>
    <w:rPr>
      <w:rFonts w:ascii="Times New Roman" w:eastAsia="Times New Roman" w:hAnsi="Times New Roman" w:cs="Times New Roman"/>
      <w:b/>
      <w:bCs/>
      <w:sz w:val="27"/>
      <w:szCs w:val="27"/>
      <w:shd w:val="clear" w:color="auto" w:fill="FFFFFF"/>
    </w:rPr>
  </w:style>
  <w:style w:type="character" w:customStyle="1" w:styleId="a4">
    <w:name w:val="Колонтитул_"/>
    <w:rsid w:val="009D7BC7"/>
    <w:rPr>
      <w:rFonts w:ascii="Times New Roman" w:eastAsia="Times New Roman" w:hAnsi="Times New Roman" w:cs="Times New Roman"/>
      <w:b w:val="0"/>
      <w:bCs w:val="0"/>
      <w:i w:val="0"/>
      <w:iCs w:val="0"/>
      <w:smallCaps w:val="0"/>
      <w:strike w:val="0"/>
      <w:sz w:val="23"/>
      <w:szCs w:val="23"/>
      <w:u w:val="none"/>
    </w:rPr>
  </w:style>
  <w:style w:type="character" w:customStyle="1" w:styleId="a5">
    <w:name w:val="Колонтитул"/>
    <w:rsid w:val="009D7BC7"/>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customStyle="1" w:styleId="30">
    <w:name w:val="Основной текст (3)"/>
    <w:basedOn w:val="a"/>
    <w:link w:val="3"/>
    <w:rsid w:val="009D7BC7"/>
    <w:pPr>
      <w:shd w:val="clear" w:color="auto" w:fill="FFFFFF"/>
      <w:spacing w:line="324" w:lineRule="exact"/>
    </w:pPr>
    <w:rPr>
      <w:rFonts w:ascii="Times New Roman" w:eastAsia="Times New Roman" w:hAnsi="Times New Roman" w:cs="Times New Roman"/>
      <w:b/>
      <w:bCs/>
      <w:color w:val="auto"/>
      <w:sz w:val="27"/>
      <w:szCs w:val="27"/>
      <w:lang w:eastAsia="en-US"/>
    </w:rPr>
  </w:style>
  <w:style w:type="paragraph" w:customStyle="1" w:styleId="4">
    <w:name w:val="Основной текст4"/>
    <w:basedOn w:val="a"/>
    <w:rsid w:val="009D7BC7"/>
    <w:pPr>
      <w:shd w:val="clear" w:color="auto" w:fill="FFFFFF"/>
      <w:spacing w:before="360" w:after="1020" w:line="0" w:lineRule="atLeast"/>
      <w:ind w:hanging="940"/>
      <w:jc w:val="both"/>
    </w:pPr>
    <w:rPr>
      <w:rFonts w:ascii="Times New Roman" w:eastAsia="Times New Roman" w:hAnsi="Times New Roman" w:cs="Times New Roman"/>
      <w:color w:val="auto"/>
      <w:sz w:val="26"/>
      <w:szCs w:val="26"/>
    </w:rPr>
  </w:style>
  <w:style w:type="character" w:customStyle="1" w:styleId="31">
    <w:name w:val="Заголовок №3_"/>
    <w:link w:val="32"/>
    <w:locked/>
    <w:rsid w:val="009D7BC7"/>
    <w:rPr>
      <w:b/>
      <w:bCs/>
      <w:sz w:val="26"/>
      <w:szCs w:val="26"/>
      <w:shd w:val="clear" w:color="auto" w:fill="FFFFFF"/>
    </w:rPr>
  </w:style>
  <w:style w:type="paragraph" w:customStyle="1" w:styleId="32">
    <w:name w:val="Заголовок №3"/>
    <w:basedOn w:val="a"/>
    <w:link w:val="31"/>
    <w:rsid w:val="009D7BC7"/>
    <w:pPr>
      <w:shd w:val="clear" w:color="auto" w:fill="FFFFFF"/>
      <w:spacing w:before="420" w:after="420" w:line="0" w:lineRule="atLeast"/>
      <w:jc w:val="both"/>
      <w:outlineLvl w:val="2"/>
    </w:pPr>
    <w:rPr>
      <w:rFonts w:asciiTheme="minorHAnsi" w:eastAsiaTheme="minorHAnsi" w:hAnsiTheme="minorHAnsi" w:cstheme="minorBidi"/>
      <w:b/>
      <w:bCs/>
      <w:color w:val="auto"/>
      <w:sz w:val="26"/>
      <w:szCs w:val="26"/>
      <w:lang w:eastAsia="en-US"/>
    </w:rPr>
  </w:style>
  <w:style w:type="paragraph" w:styleId="a6">
    <w:name w:val="Balloon Text"/>
    <w:basedOn w:val="a"/>
    <w:link w:val="a7"/>
    <w:uiPriority w:val="99"/>
    <w:semiHidden/>
    <w:unhideWhenUsed/>
    <w:rsid w:val="000B6AB9"/>
    <w:rPr>
      <w:rFonts w:ascii="Tahoma" w:hAnsi="Tahoma" w:cs="Tahoma"/>
      <w:sz w:val="16"/>
      <w:szCs w:val="16"/>
    </w:rPr>
  </w:style>
  <w:style w:type="character" w:customStyle="1" w:styleId="a7">
    <w:name w:val="Текст выноски Знак"/>
    <w:basedOn w:val="a0"/>
    <w:link w:val="a6"/>
    <w:uiPriority w:val="99"/>
    <w:semiHidden/>
    <w:rsid w:val="000B6AB9"/>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36C"/>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9D7BC7"/>
    <w:pPr>
      <w:keepNext/>
      <w:widowControl/>
      <w:tabs>
        <w:tab w:val="left" w:pos="7371"/>
      </w:tabs>
      <w:ind w:firstLine="993"/>
      <w:outlineLvl w:val="0"/>
    </w:pPr>
    <w:rPr>
      <w:rFonts w:ascii="Times New Roman" w:eastAsia="Times New Roman" w:hAnsi="Times New Roman" w:cs="Times New Roman"/>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7BC7"/>
    <w:rPr>
      <w:rFonts w:ascii="Times New Roman" w:eastAsia="Times New Roman" w:hAnsi="Times New Roman" w:cs="Times New Roman"/>
      <w:sz w:val="26"/>
      <w:szCs w:val="20"/>
      <w:lang w:eastAsia="ru-RU"/>
    </w:rPr>
  </w:style>
  <w:style w:type="character" w:styleId="a3">
    <w:name w:val="Hyperlink"/>
    <w:rsid w:val="009D7BC7"/>
    <w:rPr>
      <w:color w:val="000080"/>
      <w:u w:val="single"/>
    </w:rPr>
  </w:style>
  <w:style w:type="character" w:customStyle="1" w:styleId="3">
    <w:name w:val="Основной текст (3)_"/>
    <w:link w:val="30"/>
    <w:rsid w:val="009D7BC7"/>
    <w:rPr>
      <w:rFonts w:ascii="Times New Roman" w:eastAsia="Times New Roman" w:hAnsi="Times New Roman" w:cs="Times New Roman"/>
      <w:b/>
      <w:bCs/>
      <w:sz w:val="27"/>
      <w:szCs w:val="27"/>
      <w:shd w:val="clear" w:color="auto" w:fill="FFFFFF"/>
    </w:rPr>
  </w:style>
  <w:style w:type="character" w:customStyle="1" w:styleId="a4">
    <w:name w:val="Колонтитул_"/>
    <w:rsid w:val="009D7BC7"/>
    <w:rPr>
      <w:rFonts w:ascii="Times New Roman" w:eastAsia="Times New Roman" w:hAnsi="Times New Roman" w:cs="Times New Roman"/>
      <w:b w:val="0"/>
      <w:bCs w:val="0"/>
      <w:i w:val="0"/>
      <w:iCs w:val="0"/>
      <w:smallCaps w:val="0"/>
      <w:strike w:val="0"/>
      <w:sz w:val="23"/>
      <w:szCs w:val="23"/>
      <w:u w:val="none"/>
    </w:rPr>
  </w:style>
  <w:style w:type="character" w:customStyle="1" w:styleId="a5">
    <w:name w:val="Колонтитул"/>
    <w:rsid w:val="009D7BC7"/>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customStyle="1" w:styleId="30">
    <w:name w:val="Основной текст (3)"/>
    <w:basedOn w:val="a"/>
    <w:link w:val="3"/>
    <w:rsid w:val="009D7BC7"/>
    <w:pPr>
      <w:shd w:val="clear" w:color="auto" w:fill="FFFFFF"/>
      <w:spacing w:line="324" w:lineRule="exact"/>
    </w:pPr>
    <w:rPr>
      <w:rFonts w:ascii="Times New Roman" w:eastAsia="Times New Roman" w:hAnsi="Times New Roman" w:cs="Times New Roman"/>
      <w:b/>
      <w:bCs/>
      <w:color w:val="auto"/>
      <w:sz w:val="27"/>
      <w:szCs w:val="27"/>
      <w:lang w:eastAsia="en-US"/>
    </w:rPr>
  </w:style>
  <w:style w:type="paragraph" w:customStyle="1" w:styleId="4">
    <w:name w:val="Основной текст4"/>
    <w:basedOn w:val="a"/>
    <w:rsid w:val="009D7BC7"/>
    <w:pPr>
      <w:shd w:val="clear" w:color="auto" w:fill="FFFFFF"/>
      <w:spacing w:before="360" w:after="1020" w:line="0" w:lineRule="atLeast"/>
      <w:ind w:hanging="940"/>
      <w:jc w:val="both"/>
    </w:pPr>
    <w:rPr>
      <w:rFonts w:ascii="Times New Roman" w:eastAsia="Times New Roman" w:hAnsi="Times New Roman" w:cs="Times New Roman"/>
      <w:color w:val="auto"/>
      <w:sz w:val="26"/>
      <w:szCs w:val="26"/>
    </w:rPr>
  </w:style>
  <w:style w:type="character" w:customStyle="1" w:styleId="31">
    <w:name w:val="Заголовок №3_"/>
    <w:link w:val="32"/>
    <w:locked/>
    <w:rsid w:val="009D7BC7"/>
    <w:rPr>
      <w:b/>
      <w:bCs/>
      <w:sz w:val="26"/>
      <w:szCs w:val="26"/>
      <w:shd w:val="clear" w:color="auto" w:fill="FFFFFF"/>
    </w:rPr>
  </w:style>
  <w:style w:type="paragraph" w:customStyle="1" w:styleId="32">
    <w:name w:val="Заголовок №3"/>
    <w:basedOn w:val="a"/>
    <w:link w:val="31"/>
    <w:rsid w:val="009D7BC7"/>
    <w:pPr>
      <w:shd w:val="clear" w:color="auto" w:fill="FFFFFF"/>
      <w:spacing w:before="420" w:after="420" w:line="0" w:lineRule="atLeast"/>
      <w:jc w:val="both"/>
      <w:outlineLvl w:val="2"/>
    </w:pPr>
    <w:rPr>
      <w:rFonts w:asciiTheme="minorHAnsi" w:eastAsiaTheme="minorHAnsi" w:hAnsiTheme="minorHAnsi" w:cstheme="minorBidi"/>
      <w:b/>
      <w:bCs/>
      <w:color w:val="auto"/>
      <w:sz w:val="26"/>
      <w:szCs w:val="26"/>
      <w:lang w:eastAsia="en-US"/>
    </w:rPr>
  </w:style>
  <w:style w:type="paragraph" w:styleId="a6">
    <w:name w:val="Balloon Text"/>
    <w:basedOn w:val="a"/>
    <w:link w:val="a7"/>
    <w:uiPriority w:val="99"/>
    <w:semiHidden/>
    <w:unhideWhenUsed/>
    <w:rsid w:val="000B6AB9"/>
    <w:rPr>
      <w:rFonts w:ascii="Tahoma" w:hAnsi="Tahoma" w:cs="Tahoma"/>
      <w:sz w:val="16"/>
      <w:szCs w:val="16"/>
    </w:rPr>
  </w:style>
  <w:style w:type="character" w:customStyle="1" w:styleId="a7">
    <w:name w:val="Текст выноски Знак"/>
    <w:basedOn w:val="a0"/>
    <w:link w:val="a6"/>
    <w:uiPriority w:val="99"/>
    <w:semiHidden/>
    <w:rsid w:val="000B6AB9"/>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DA387-29F8-4F4F-81A0-0DD6BFA8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7864</TotalTime>
  <Pages>7</Pages>
  <Words>2731</Words>
  <Characters>15570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493</cp:revision>
  <cp:lastPrinted>2021-02-02T10:36:00Z</cp:lastPrinted>
  <dcterms:created xsi:type="dcterms:W3CDTF">2018-12-21T12:08:00Z</dcterms:created>
  <dcterms:modified xsi:type="dcterms:W3CDTF">2021-02-03T09:17:00Z</dcterms:modified>
</cp:coreProperties>
</file>